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53304E" w:rsidRPr="001D3225" w:rsidTr="00DE1BC2">
        <w:tc>
          <w:tcPr>
            <w:tcW w:w="9288" w:type="dxa"/>
          </w:tcPr>
          <w:p w:rsidR="0053304E" w:rsidRPr="001D3225" w:rsidRDefault="0053304E" w:rsidP="00DE1BC2">
            <w:pPr>
              <w:spacing w:after="0" w:line="240" w:lineRule="auto"/>
              <w:rPr>
                <w:b/>
                <w:sz w:val="28"/>
              </w:rPr>
            </w:pPr>
            <w:r w:rsidRPr="001D3225">
              <w:rPr>
                <w:b/>
                <w:sz w:val="28"/>
              </w:rPr>
              <w:t xml:space="preserve">                    Johann Wolfgang Goethe: Patnje mladog Werthera</w:t>
            </w:r>
          </w:p>
        </w:tc>
      </w:tr>
    </w:tbl>
    <w:p w:rsidR="0053304E" w:rsidRDefault="0053304E" w:rsidP="0053304E">
      <w:pPr>
        <w:rPr>
          <w:b/>
          <w:sz w:val="28"/>
        </w:rPr>
      </w:pPr>
    </w:p>
    <w:p w:rsidR="0053304E" w:rsidRDefault="0053304E" w:rsidP="0053304E">
      <w:pPr>
        <w:rPr>
          <w:sz w:val="24"/>
        </w:rPr>
      </w:pPr>
      <w:r>
        <w:rPr>
          <w:b/>
          <w:sz w:val="28"/>
        </w:rPr>
        <w:t xml:space="preserve">Biografija pisca: </w:t>
      </w:r>
      <w:r>
        <w:rPr>
          <w:sz w:val="24"/>
        </w:rPr>
        <w:t>(1749.-1832.), najveći i najsvestraniji književnik novije njemačke književnosti. Rođen je u Frankfurtu na Majni, u uglednoj i obrazovanoj građanskoj obitelji. Pjesničko stvaralaštvo započinje još za vrijeme studija u Leipzigu. Za njegovo književno stvaralaštvo presudan će biti susret s pjesnikom i filozofom Herderom u Strassburgu,gdje je došao nastaviti studij prava. Pod njegovim utjecajem prihvaća romantičke ideje, počinje ozbiljnije čitati Homera i Shakespearea,a počinje upoznavati i narodnu poeziju. Ubrzo počinje stvarati lirske,dramske i prozne radove koji postaju središtem njemačkih,ali i europskih književnih događanja. 1773.godine stvara dramu ˝Gotz von Berlichingen˝koja mu donosi slavu,a pisana je pod jakim Shakespeareovim utjecajem. Za svoje drame počinje koristiti građu iz njemačke povijesti kako bi kritički progovorio o svom vremenu. Istodobno piše himničku (</w:t>
      </w:r>
      <w:r w:rsidRPr="00BD3729">
        <w:rPr>
          <w:i/>
          <w:sz w:val="24"/>
        </w:rPr>
        <w:t>poezija s puno zanosa</w:t>
      </w:r>
      <w:r>
        <w:rPr>
          <w:sz w:val="24"/>
        </w:rPr>
        <w:t>), buntovnu poeziju u kojoj slavi jake i nesputane likove osamljenih genija koji se dižu protiv svih dogmi i sputanosti svijeta,hrleći za slobodom. Svojom književnošću osvaja mlade i staje na čelo grupe mladih,revolucionarno raspoloženih građanskih pjesnika (pokret mladih genija ˝Sturm und Drang˝) koji se bore protiv konvencija i francuskog klasicizma, a svoje uzore vide u Shakespeareu, Rousseauu i narodnoj pjesmi. 1774.godine Goethe tiska svoj epistolarni roman ˝Patnje mladog Werthera˝. Roman se nije uklapao u tradicionalne sheme prosvjetiteljskih djela koji su negativno koncipirane likove koristili kao predmet opomene, a pozitivne likove kao uzor. Werther je bio emancipirani građanski intelektualac,bogatoga psihičkog života koji nije bio spreman na kompromise sa pravilima društvenog života te zbog toga završava tragično. Werther postaje uzor brojnim književnim imitacijama,ali i čitateljskoj publici među kojima je bilo i brojnih koji ga sljede u smrt. Goethe je svojim Wertherom pokazao ljudima svojeg razdoblja kako bi se trebali uzdići od pravila koje je nametao ondašni društveni život i živjet punim plućima,sljedeći samo svoje srce i osjećaje. Upravo taj roman učinio je tada dvadesetpetogodišnjeg Goethea najslavnijim i najpoznatijim njemačkim piscem. 1775.godine Goethe se seli na dvor vojvode Karla Augusta u Weimaru gdje počinje stvarati svoja najbolja lirska djela. Uz to bavi se i prirodoznanstvenim radom (anatomijom,optikom,botanikom...). Od 1786.-1788. traje njegovo putovanje u Italiji gdje prijateljuje sa Schillerom i tamo počinje njegova najplodnija faza stvaralaštva koja donosi brojne njegova tragedija (npr. ˝Ifigenija˝,˝Egmont˝), satirički životinjski ep ˝Reineke Fuchs˝,roman ˝Naukovanje Wilhelma Meistera˝ i brojna druga djela. Njegovo životno djelo je dramska pjesan ˝Faust˝ kojeg je započeo još u fazi djelovanja ˝Sturm und Drang˝,a završavao ga je pred samu smrt. Prvi dio djela izlazi 1808.godine. Djelo uključuje legendu o srednjovjekovnom astrologu i alkemičaru dr. Faustusu koji je prodao dušu đavolu,a Goethe je od toga uspio stvoriti jednog od najvećih likova novije europske književnosti kao simbol ljudske težnje za spoznajom i napretkom. Završna faza Goetheovog stvaralaštva uključuje drugi dio ˝Fausta˝,roman ˝Putovanja Wilhelma Meistera˝,autobiografske spise ˝Iz mog života˝ i druga djela.</w:t>
      </w:r>
    </w:p>
    <w:p w:rsidR="0053304E" w:rsidRDefault="0053304E" w:rsidP="0053304E">
      <w:pPr>
        <w:rPr>
          <w:sz w:val="24"/>
        </w:rPr>
      </w:pPr>
      <w:r w:rsidRPr="00C6506B">
        <w:rPr>
          <w:b/>
          <w:sz w:val="28"/>
        </w:rPr>
        <w:lastRenderedPageBreak/>
        <w:t>O djelu:</w:t>
      </w:r>
      <w:r>
        <w:rPr>
          <w:b/>
          <w:sz w:val="28"/>
        </w:rPr>
        <w:t xml:space="preserve"> </w:t>
      </w:r>
      <w:r w:rsidRPr="00083937">
        <w:rPr>
          <w:sz w:val="24"/>
        </w:rPr>
        <w:t>naj</w:t>
      </w:r>
      <w:r>
        <w:rPr>
          <w:sz w:val="24"/>
        </w:rPr>
        <w:t>značajniji roman njemačkog romantizma proizašao iz književnog pokreta ˝Sturm und Drang˝. Romantizam,suprotno klasicizmu,ističe potpunu slobodu mašte i tematike,suprostavljajući se oblicima normiranog stvaralaštva. Romantizam je obilježen subjektivizmom i osjećajnosti,a ljudska emocija izdignuta je iznad svega. Romantični junaci osjećaju potpuni nesklad između sebe i svojih moralnih načela sa društvenim konvencijama tog vremena. Taj veliki nesklad izaziva osjećaj usamljenosti,promašenosti,neshvaćenosti i odbačenosti kod lika. Sloboda izražavanja u romantizmu rezultirala je ulaženjem liričnosti u prozne i dramske vrste. Roman je koncipiran u obliku pisma,dnevnika i memoara. Romantizmu kao subjektivističko orijentiranom razdoblju odgovara forma epistolarnog romana (</w:t>
      </w:r>
      <w:r w:rsidRPr="00500D56">
        <w:rPr>
          <w:i/>
          <w:sz w:val="24"/>
        </w:rPr>
        <w:t>roman pisan u obliku dnevničkih pisama</w:t>
      </w:r>
      <w:r>
        <w:rPr>
          <w:sz w:val="24"/>
        </w:rPr>
        <w:t xml:space="preserve">). Veći dio romana napisan je u obliku pisama koja Werther piše prijatelju Wilhelmu. Ta njegova pisma okupio je ˝izdavač˝ i odlučio ih objaviti u obliku knjige. Roman je podijeljen na dva dijela: 1) Obuhvaća razdoblje Whertherova boravka u gradiću W.; 2) Obuhvaća odlazak iz gradića te ponovni povratak. Drugi dio romana prekida se pripovjedanjem ˝izdavača˝ i Wertherovim intimnim zapisima. Roman započinje ˝izdavačevim˝ obraćanjem čitateljima. Werther je mladić koji ne zna što želi raditi u životu te napušta građanski svijet i odlazi u gradić W. Kao izgovor za odlazak poslužili su mu neriješeni poslovi oko nasljedstva njegove majke. Priroda u koju dolazi poslužila je razvoju njegova slikarskoga dara. Svojom osobnošću osvaja većinu mještana. Jednog dana pozvan je na ladanjski bal na kojem upoznaje Lottu,kći upravitelja kneževa vlastelinstva,koja se od smrti svoje majke brine za osmero braće i sestara. On je očaran njezinom plemenitošću te se,iako je ona zaručena,zaljubljuje u nju. Tijekom bala izbija oluja te njih dvoje gledajući oluju oboje pomisle na istu pjesmu,što u trenu izaziva stvaranje velike povezanosti. Od tada počinju provoditi mnogo vremena zajedno. Wertherovi osjećaji počinju se postupno mjenjati nakon povratka Lottina zaručnika Alberta sa poslovnog puta,jer počinje shvaćati kako je njihova ljubav nemoguća. Werther i Albert stvaraju prijateljski odnos,iako postupno zbog Wertherova ponašanja prema Lotti postaje napet. Wertheru postaje nedovoljno samo prijateljstvo s Lottom te svoje stanje počinje izjednačavati s bolešću. Za rođendan su mu Lotta i Albert poklonili jedno izdanje Homera i crvenu vrpcu s Lottine haljine,što je u njemu izazvalo duševni preokret. Shvativši da bi mogao narušiti sklad među zaručnicima svojim prisustvom, odlazi u drugi grad prihvativši mjesto tajnika u drugom gradu.  Jedno je vrijeme radio kod diplomata,ali za ionako neprivlačan posao dodatno je izgubio volju zbog velike sitničavosti nadređenog. Nije se mogao prilagoditi visokom društvu koje nije pokazivalo nimalo razumijevanja za njegovu pjesničku dušu. U međuvremenu stiže obavijest da su se Albert i Lotta vjenčali te on nezadovoljan i razočaran poslom napušta službu i vraća se u gradić W. Povratak je bio potpuno besmislen,njegovo duševno stanje dodatno se pogoršava,Albert mu postaje mrzak,a smatra sa Lotta nije sretna u braku onoliko koliko zaslužuje. Alberta počinju živcirati preočiti Wertherovi osjećaji te savjetuje Lotti da bi trebala smanjiti njegove posjete. Lotta ga zamoli da ju ne posjećuje nekoliko dana jer su u tijeku pripreme za Božić. Werther već duže vrijeme razmišlja o samoubojstvu te sada obavlja posljednje pripreme. Jedne večeri tijekom Albertovog odsustva, Werther dolazi kod Lotte i čita joj prijevod Ossijana te u trenutku zanosa zagrli i poljubi Lottu. Ona se nakon kratkog </w:t>
      </w:r>
      <w:r>
        <w:rPr>
          <w:sz w:val="24"/>
        </w:rPr>
        <w:lastRenderedPageBreak/>
        <w:t xml:space="preserve">vremena sabere i odgurne ga od sebe te mu zabrani da ikad više dođe do nje. To je samo dodatno učvrstilo njegove naume. Odlazi kući i po slugi šalje pismo Albertu da mu posudi pištolj jer se sprema na put. Lotta sluti što Werther planira,ali se ne usudi ništa reć Albertu te se Werther još iste noći ubija pištoljom nakon što je napisao oproštajno pismo. Ujutro pronalaze Werthera mrtvog u plavo-žutom odijelu koje je nosio kada je upoznao Lottu. Njegova smrt izazvala je veliku žalost,a pokopan je na mjestu koje je sam odabrao-između dviju lipa na kraju groblja. Tema romana je sentimentalna ljubav u čijim okvirima se nalazi darovit i samosvjestan mladi čovjek koji se prepušta osjećajnosti do te mjere da mora izvršiti samoubojstvo. Kako u životu ne može pronaći zanimanje i uporišta na kojima bi mogao graditi ispunjen ljudski život,ljubav mu postaje opsesija pa ga u smrt otjera nemoć da zamisli život bez neostvarenih ideala. Werther je svojom osobnošću postao ˝književnim tipom˝,a tematika je doživjela brojna oponašanja i prerade. Djelo je smješteno u razdoblje njemačkog predromantizma koje je obilježeno pokretom ˝Sturm und Drang˝. Traje od 1770.-1785.godine. Zbog buntovničke prirode,pokret dobiva naziv ˝Sturm und Drang˝ po Klingerovoj drami (prijevod: </w:t>
      </w:r>
      <w:r w:rsidRPr="00B86CA1">
        <w:rPr>
          <w:sz w:val="24"/>
          <w:u w:val="single"/>
        </w:rPr>
        <w:t>oluja</w:t>
      </w:r>
      <w:r>
        <w:rPr>
          <w:sz w:val="24"/>
        </w:rPr>
        <w:t xml:space="preserve">(osjećaji) i </w:t>
      </w:r>
      <w:r w:rsidRPr="00B86CA1">
        <w:rPr>
          <w:sz w:val="24"/>
          <w:u w:val="single"/>
        </w:rPr>
        <w:t>prodor</w:t>
      </w:r>
      <w:r>
        <w:rPr>
          <w:sz w:val="24"/>
        </w:rPr>
        <w:t xml:space="preserve">(nagon)). Naziva se još i pokret mladih genija jer su pisci predromantizma i romantizma sebe smatrali genijima koji su u stanju misliti na drukčiji način promatrati,opisivati i doživljavati svijet oko sebe. Predstavnici su Johann Wolfgang Goethe sa svojim romanom ˝Patnje mladog Werthera˝ i Friedrich Schiller sa svojom dramom ˝Razbojnici˝. Djelo je po vrsti roman, a po formi epistolarni roman. Djelo sadrži dva pripovjedača, jedan je u prvom licu,to je ujedno i sam lik Werther,a drugi je sveznajući pripovjedač u 3. licu. Tema djela je </w:t>
      </w:r>
      <w:r w:rsidRPr="003229D6">
        <w:rPr>
          <w:sz w:val="24"/>
          <w:u w:val="single"/>
        </w:rPr>
        <w:t xml:space="preserve">unutrašnji,psihološki svijet glavnog junaka, Wertherov odnos prema vanjskom svijetu </w:t>
      </w:r>
      <w:r>
        <w:rPr>
          <w:sz w:val="24"/>
        </w:rPr>
        <w:t xml:space="preserve">( u što spada Lotta koja je realno gledano obična provincijska djevojka,ali Werther ju doživljava idealom te samo njemačko društvo 18. Stoljeća koje karakteriziraju stroge društvene norme,društvena nejednakost,a Werther uporno teži potpunoj slobodi u ponašanju te se jednostavno ne uklapa) </w:t>
      </w:r>
      <w:r w:rsidRPr="00CF25EF">
        <w:rPr>
          <w:sz w:val="24"/>
          <w:u w:val="single"/>
        </w:rPr>
        <w:t>te tragičan kraj do kojeg dovodi sukob između realnosti i Wertherovih neostvarivih težnji</w:t>
      </w:r>
      <w:r>
        <w:rPr>
          <w:sz w:val="24"/>
        </w:rPr>
        <w:t xml:space="preserve"> (smrt je jedina prava sloboda i jedini izlaz). Prije smrti slobodu će pokušati naći u svijetu prirode s kojim osjeća bliskost (vanjski pejzaž se slaže s njegovim unutrašnjim pejzažem),svijetu umjetnosti (Werther je slikar,međutim nije u stanju ujediniti realan i svoj svijet u konkretno slikarsko djelo zbog svoje hipersenzibilnosti i nemira) te lutanjima (međutim ostaje nezadovoljan kamo god krenuo i što god promjenio, jer uzroci njegovog nezadovoljstva nisu vanjski,već unutarnji). Takvo unutrašnje nezadovoljstvo, bez stvarnog vanjskog povoda je karakteristično za sve romantičarske junake i naziva se WELTSCHMERZ, što znači svjetska bol. U večini romantičarskih djela,jedini izlaz iz takvog stanja je smrt. Verterizam je pojam koji označava modu oponašanja Werthera u odijevanju,ponašanju,odnosu prema prirodi,umjetnosti,kao i u samom tragičnom kraju (lik i roman izazvali su niz samoubojstava). Sentimentalizam je pravac unutar predromantizma u kojem se pišu djela veoma naglašene osjećajnost,a ovaj roman je najpoznatiji primjer ovog stila. Roman je pisan </w:t>
      </w:r>
      <w:r w:rsidRPr="00395CF2">
        <w:rPr>
          <w:sz w:val="24"/>
          <w:u w:val="single"/>
        </w:rPr>
        <w:t>sentimentalnim stilom</w:t>
      </w:r>
      <w:r>
        <w:rPr>
          <w:sz w:val="24"/>
        </w:rPr>
        <w:t xml:space="preserve">! </w:t>
      </w:r>
    </w:p>
    <w:p w:rsidR="0053304E" w:rsidRDefault="0053304E" w:rsidP="0053304E">
      <w:pPr>
        <w:rPr>
          <w:sz w:val="24"/>
        </w:rPr>
      </w:pPr>
      <w:r w:rsidRPr="004B6563">
        <w:rPr>
          <w:b/>
          <w:sz w:val="28"/>
        </w:rPr>
        <w:t xml:space="preserve">Albert: </w:t>
      </w:r>
      <w:r>
        <w:rPr>
          <w:sz w:val="24"/>
        </w:rPr>
        <w:t xml:space="preserve">On predstavlja sve ono što Werther nije-stabilna i realna ličnost. Zamišljen je kao Wertherov suparnik,međutim ne može se okarakterizirati kao negativna ličnost. To je još </w:t>
      </w:r>
      <w:r>
        <w:rPr>
          <w:sz w:val="24"/>
        </w:rPr>
        <w:lastRenderedPageBreak/>
        <w:t xml:space="preserve">jedan razlog zašto je Wertheru nezamislivo pridobiti Lottinu ljubav,upravo zbog dobrih prijateljskih odnosa između njih dvojice. Werther poznaje i priznaje Albertove vrline i smatra ga dobrim čovjekom. Iako Albert predstavlja prepreku Wertherovoj sreći,on je taj koji ima jedini puno pravo na Lottu i koji je ušao u njezin život puno ranije. U njemu su utjelovljene kvalitete pametna,obrazovana,čestita čovjeka te osobe koja pruža stabilnost i sigurnost. Ne pokazuje svoje osjećaje prema Lotti izravno,ali dokazuje kako će uz njega Lotta biti voljena i cijenjenja. Iako je svjestan Wertherovih osjećaja on prema njemu pokazuje samo prijateljske osjećaje. Osuđuje sam čin samoubojstva,čak osjeća dozu gađenja prema toma. Time zastupa stajalište konzervativaca koji su osudili Goetheovo djelo. </w:t>
      </w:r>
    </w:p>
    <w:p w:rsidR="0053304E" w:rsidRDefault="0053304E" w:rsidP="0053304E">
      <w:pPr>
        <w:rPr>
          <w:sz w:val="24"/>
        </w:rPr>
      </w:pPr>
      <w:r w:rsidRPr="00922BC4">
        <w:rPr>
          <w:b/>
          <w:sz w:val="28"/>
        </w:rPr>
        <w:t>Lotta:</w:t>
      </w:r>
      <w:r>
        <w:rPr>
          <w:b/>
          <w:sz w:val="28"/>
        </w:rPr>
        <w:t xml:space="preserve"> </w:t>
      </w:r>
      <w:r>
        <w:rPr>
          <w:sz w:val="24"/>
        </w:rPr>
        <w:t>Slična je u mnogočemu Wertheru-voli prirodu,umjetnost,književnost,djecu i ljude. Senzualna je,ali ona svoje osjećaje zna prilagoditi okruženju  u kojem se nalazi za razliku od Werthera. Lotta koja je još u djetinjstvu izgubila majku,ima puno pravo biti ogorčena,ljuta i tužna,ali ona gleda na svijet s pozitivne strane i sa smješkom, za razliku od Werthera koji je potpuna suprotnost,ali bez razloga! Upravo sve te osobine su i privukle Werthera kod Lotte. Ona ne skriva svoje simpatije prema Wertheru,ali je svjesna realnosti i obaveza koje mora izvršiti. Ne želi, niti ne može se oduprijeti moralnim kodeksima društva.  Kada Wertherovo ponašanje počinje prelaziti granice,ona ga na blagi način pokušava udaljiti od sebe,što svjedoči koliko je brižna i nježna osoba. Svojom odlukom (zabranjuje Wertheru da više dolazi nakon što ju je poljubio) postaje žrtva jednako kao i on,nemoćna da to promjeni. Da ga nije udaljila od sebe, ugrožila bi svoj društveni položaj, a time što ga je otjerala od sebe odvela je njega u smrt te sebi osigurala život pun boli,tuge i optuživanja.</w:t>
      </w:r>
    </w:p>
    <w:p w:rsidR="0053304E" w:rsidRDefault="0053304E" w:rsidP="0053304E">
      <w:pPr>
        <w:rPr>
          <w:sz w:val="24"/>
        </w:rPr>
      </w:pPr>
      <w:r w:rsidRPr="00B86CA1">
        <w:rPr>
          <w:b/>
          <w:sz w:val="28"/>
        </w:rPr>
        <w:t>Werther:</w:t>
      </w:r>
      <w:r>
        <w:rPr>
          <w:sz w:val="24"/>
        </w:rPr>
        <w:t xml:space="preserve"> U trenutku objavljivanja,roman ˝Patnje mladog Werthera˝ izazvao je burne reakcije. Stekao je jednak broj poklonika,ali i jednak broj kuditelja. Poklonici su upravo u Wertheru prepoznali junaka i predstavnika epohe. Werther je postao simbol neizrečenog bola,potajnog nezadovoljstva,prezasićenosti životom,nesređenih odnosa prema svijetu,sukob prirode s građanskim institucijama. Prema njemu i njegovoj filozofiji oblikovan je cijeli životni stil i svjetonazor – VERTERIZAM. Njegovo samoubojstvo osuđeno je na društvenom i religioznom planu kao smrtni grijeh i jedan od najtežih prekršaja. Werther je sputan zakonima i društvenim normama pronašao utočište u prirodi,daleko od problema s kojima se ne želi suočiti. Međutim,on kao predstavnik građanstva ne nalazi svoj položaj unutar aristokracije. Upravo iz tog njegovog ˝autsajderstva˝ proizlazi njegova čudna,snažna zaljubljenost i privrženost Lotti. Upravo zbog toga ne može zamisliti život drugačijim osim s njom. On samo uz nju povezuje svoju sretnu i bezbrižu budućnost, zanemarujući pritom realnost gdje je ona zaručena za Alberta. Sve svoje fizičke i psihičke snage usmjerava u tu svoju ljubav prema njoj, što mu oduzima  svaku volju za rad i bilo kakve aktivnosti. Razgovarajući jednom prilikom s Albertom o samoubojstvu u njemu se javlja ideja za okončanjem svog života na taj način. Albert osuđuje čin samoubojstva,što Wertheru dodatno daje motivaciju.Werther je obrazovan,nadaren,bogatog unutrašnjeg svijeta,ali ujedno i hipersenzibilan,nestabilan i osamljen iz čega proizlazi njegov nemir i unutrašnji sukob. Nakon Lottine udaje i neuspjeha na poslu (s kojim je planirao započeti novi život) Wertherova </w:t>
      </w:r>
      <w:r>
        <w:rPr>
          <w:sz w:val="24"/>
        </w:rPr>
        <w:lastRenderedPageBreak/>
        <w:t xml:space="preserve">senzibilnost uzima maha. Sada gotovo već i ne postoji drugi način osim samoubojstva kao mogući izlazak iz svih problema. Međutim Werther kao religiozna osoba svoju odluku pokušava opravdati pred Bogom. Iako površno smatra kako samoubojstvom čini uslugu Lotti i Albertu, u dubini duše zna i želi im se samo osvetiti,tako da oni pate. Ujedno se osvećuje društvenom poretku,moralu,licemjerju,ljudskoj površnosti i nezainteresiranosti za tuđe probleme. </w:t>
      </w:r>
    </w:p>
    <w:p w:rsidR="0053304E" w:rsidRPr="00922BC4" w:rsidRDefault="0053304E" w:rsidP="0053304E">
      <w:pPr>
        <w:rPr>
          <w:sz w:val="24"/>
        </w:rPr>
      </w:pPr>
      <w:r>
        <w:rPr>
          <w:sz w:val="24"/>
        </w:rPr>
        <w:t>Kroz svoj roman i lika Goethe kritizira društvo svog vremena.</w:t>
      </w:r>
    </w:p>
    <w:p w:rsidR="007514FA" w:rsidRDefault="00757355" w:rsidP="00B63939">
      <w:pPr>
        <w:jc w:val="center"/>
      </w:pPr>
      <w:hyperlink r:id="rId6" w:history="1">
        <w:r w:rsidR="00B63939">
          <w:rPr>
            <w:rStyle w:val="Hyperlink"/>
            <w:sz w:val="28"/>
            <w:szCs w:val="28"/>
          </w:rPr>
          <w:t>www.</w:t>
        </w:r>
        <w:r w:rsidR="00CA07E6">
          <w:rPr>
            <w:rStyle w:val="Hyperlink"/>
            <w:sz w:val="28"/>
            <w:szCs w:val="28"/>
          </w:rPr>
          <w:t>maturski.org</w:t>
        </w:r>
      </w:hyperlink>
    </w:p>
    <w:sectPr w:rsidR="007514FA" w:rsidSect="00D810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7E6" w:rsidRDefault="00CA07E6" w:rsidP="00CA07E6">
      <w:pPr>
        <w:spacing w:after="0" w:line="240" w:lineRule="auto"/>
      </w:pPr>
      <w:r>
        <w:separator/>
      </w:r>
    </w:p>
  </w:endnote>
  <w:endnote w:type="continuationSeparator" w:id="1">
    <w:p w:rsidR="00CA07E6" w:rsidRDefault="00CA07E6" w:rsidP="00CA0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7E6" w:rsidRDefault="00CA07E6" w:rsidP="00CA07E6">
      <w:pPr>
        <w:spacing w:after="0" w:line="240" w:lineRule="auto"/>
      </w:pPr>
      <w:r>
        <w:separator/>
      </w:r>
    </w:p>
  </w:footnote>
  <w:footnote w:type="continuationSeparator" w:id="1">
    <w:p w:rsidR="00CA07E6" w:rsidRDefault="00CA07E6" w:rsidP="00CA07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useFELayout/>
  </w:compat>
  <w:rsids>
    <w:rsidRoot w:val="0053304E"/>
    <w:rsid w:val="00370316"/>
    <w:rsid w:val="004A11E5"/>
    <w:rsid w:val="0053304E"/>
    <w:rsid w:val="007514FA"/>
    <w:rsid w:val="00757355"/>
    <w:rsid w:val="00B63939"/>
    <w:rsid w:val="00CA07E6"/>
    <w:rsid w:val="00D14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63939"/>
    <w:rPr>
      <w:color w:val="0000FF"/>
      <w:u w:val="single"/>
    </w:rPr>
  </w:style>
  <w:style w:type="paragraph" w:styleId="Header">
    <w:name w:val="header"/>
    <w:basedOn w:val="Normal"/>
    <w:link w:val="HeaderChar"/>
    <w:uiPriority w:val="99"/>
    <w:semiHidden/>
    <w:unhideWhenUsed/>
    <w:rsid w:val="00CA07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07E6"/>
  </w:style>
  <w:style w:type="paragraph" w:styleId="Footer">
    <w:name w:val="footer"/>
    <w:basedOn w:val="Normal"/>
    <w:link w:val="FooterChar"/>
    <w:uiPriority w:val="99"/>
    <w:semiHidden/>
    <w:unhideWhenUsed/>
    <w:rsid w:val="00CA07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07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12469</Characters>
  <Application>Microsoft Office Word</Application>
  <DocSecurity>0</DocSecurity>
  <Lines>103</Lines>
  <Paragraphs>29</Paragraphs>
  <ScaleCrop>false</ScaleCrop>
  <Company/>
  <LinksUpToDate>false</LinksUpToDate>
  <CharactersWithSpaces>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voodoo</cp:lastModifiedBy>
  <cp:revision>2</cp:revision>
  <dcterms:created xsi:type="dcterms:W3CDTF">2014-01-07T22:11:00Z</dcterms:created>
  <dcterms:modified xsi:type="dcterms:W3CDTF">2014-01-07T22:11:00Z</dcterms:modified>
</cp:coreProperties>
</file>