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Default Extension="jpeg" ContentType="image/jpeg"/>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26" w:rsidRDefault="00C57326" w:rsidP="00C57326">
      <w:pPr>
        <w:pStyle w:val="Style3"/>
        <w:widowControl/>
        <w:spacing w:line="240" w:lineRule="exact"/>
        <w:ind w:left="1262"/>
        <w:jc w:val="both"/>
        <w:rPr>
          <w:sz w:val="20"/>
          <w:szCs w:val="20"/>
        </w:rPr>
      </w:pPr>
    </w:p>
    <w:p w:rsidR="00C57326" w:rsidRDefault="00C57326" w:rsidP="00C57326">
      <w:pPr>
        <w:pStyle w:val="Style3"/>
        <w:widowControl/>
        <w:spacing w:line="240" w:lineRule="exact"/>
        <w:ind w:left="1262"/>
        <w:jc w:val="both"/>
        <w:rPr>
          <w:sz w:val="20"/>
          <w:szCs w:val="20"/>
        </w:rPr>
      </w:pPr>
    </w:p>
    <w:p w:rsidR="00C57326" w:rsidRDefault="00C57326" w:rsidP="00C57326">
      <w:pPr>
        <w:pStyle w:val="Style3"/>
        <w:widowControl/>
        <w:spacing w:line="240" w:lineRule="exact"/>
        <w:ind w:left="1262"/>
        <w:jc w:val="both"/>
        <w:rPr>
          <w:sz w:val="20"/>
          <w:szCs w:val="20"/>
        </w:rPr>
      </w:pPr>
    </w:p>
    <w:p w:rsidR="00C57326" w:rsidRDefault="00C57326" w:rsidP="00C57326">
      <w:pPr>
        <w:pStyle w:val="Style3"/>
        <w:widowControl/>
        <w:spacing w:line="240" w:lineRule="exact"/>
        <w:ind w:left="1262"/>
        <w:jc w:val="both"/>
        <w:rPr>
          <w:sz w:val="20"/>
          <w:szCs w:val="20"/>
        </w:rPr>
      </w:pPr>
    </w:p>
    <w:p w:rsidR="00C57326" w:rsidRDefault="00C57326" w:rsidP="00C57326">
      <w:pPr>
        <w:pStyle w:val="Style3"/>
        <w:widowControl/>
        <w:spacing w:line="240" w:lineRule="exact"/>
        <w:ind w:left="1262"/>
        <w:jc w:val="both"/>
        <w:rPr>
          <w:sz w:val="20"/>
          <w:szCs w:val="20"/>
        </w:rPr>
      </w:pPr>
    </w:p>
    <w:p w:rsidR="00C57326" w:rsidRDefault="00C57326" w:rsidP="00C57326">
      <w:pPr>
        <w:pStyle w:val="Style3"/>
        <w:widowControl/>
        <w:spacing w:line="240" w:lineRule="exact"/>
        <w:ind w:left="1262"/>
        <w:jc w:val="both"/>
        <w:rPr>
          <w:sz w:val="20"/>
          <w:szCs w:val="20"/>
        </w:rPr>
      </w:pPr>
    </w:p>
    <w:p w:rsidR="00C57326" w:rsidRDefault="00C57326" w:rsidP="00C57326">
      <w:pPr>
        <w:pStyle w:val="Style3"/>
        <w:widowControl/>
        <w:spacing w:line="240" w:lineRule="exact"/>
        <w:ind w:left="1262"/>
        <w:jc w:val="both"/>
        <w:rPr>
          <w:sz w:val="20"/>
          <w:szCs w:val="20"/>
        </w:rPr>
      </w:pPr>
    </w:p>
    <w:p w:rsidR="00C57326" w:rsidRDefault="00C57326" w:rsidP="00C57326">
      <w:pPr>
        <w:pStyle w:val="Style3"/>
        <w:widowControl/>
        <w:spacing w:line="240" w:lineRule="exact"/>
        <w:ind w:left="1262"/>
        <w:jc w:val="both"/>
        <w:rPr>
          <w:sz w:val="20"/>
          <w:szCs w:val="20"/>
        </w:rPr>
      </w:pPr>
    </w:p>
    <w:p w:rsidR="00C57326" w:rsidRDefault="00C57326" w:rsidP="00C57326">
      <w:pPr>
        <w:pStyle w:val="Style3"/>
        <w:widowControl/>
        <w:spacing w:line="240" w:lineRule="exact"/>
        <w:ind w:left="1262"/>
        <w:jc w:val="both"/>
        <w:rPr>
          <w:sz w:val="20"/>
          <w:szCs w:val="20"/>
        </w:rPr>
      </w:pPr>
    </w:p>
    <w:p w:rsidR="00C57326" w:rsidRDefault="00C57326" w:rsidP="00C57326">
      <w:pPr>
        <w:pStyle w:val="Style3"/>
        <w:widowControl/>
        <w:spacing w:line="240" w:lineRule="exact"/>
        <w:ind w:left="1262"/>
        <w:jc w:val="both"/>
        <w:rPr>
          <w:sz w:val="20"/>
          <w:szCs w:val="20"/>
        </w:rPr>
      </w:pPr>
    </w:p>
    <w:p w:rsidR="00C57326" w:rsidRDefault="00C57326" w:rsidP="00C57326">
      <w:pPr>
        <w:pStyle w:val="Style3"/>
        <w:widowControl/>
        <w:spacing w:line="240" w:lineRule="exact"/>
        <w:ind w:left="1262"/>
        <w:jc w:val="both"/>
        <w:rPr>
          <w:sz w:val="20"/>
          <w:szCs w:val="20"/>
        </w:rPr>
      </w:pPr>
    </w:p>
    <w:p w:rsidR="00C57326" w:rsidRDefault="00C57326" w:rsidP="00C57326">
      <w:pPr>
        <w:pStyle w:val="Style3"/>
        <w:widowControl/>
        <w:spacing w:line="240" w:lineRule="exact"/>
        <w:ind w:left="1262"/>
        <w:jc w:val="both"/>
        <w:rPr>
          <w:sz w:val="20"/>
          <w:szCs w:val="20"/>
        </w:rPr>
      </w:pPr>
    </w:p>
    <w:p w:rsidR="00C57326" w:rsidRDefault="00C57326" w:rsidP="00C57326">
      <w:pPr>
        <w:pStyle w:val="Style3"/>
        <w:widowControl/>
        <w:spacing w:line="240" w:lineRule="exact"/>
        <w:ind w:left="1262"/>
        <w:jc w:val="both"/>
        <w:rPr>
          <w:sz w:val="20"/>
          <w:szCs w:val="20"/>
        </w:rPr>
      </w:pPr>
    </w:p>
    <w:p w:rsidR="00C57326" w:rsidRDefault="00C57326" w:rsidP="00C57326">
      <w:pPr>
        <w:pStyle w:val="Style3"/>
        <w:widowControl/>
        <w:spacing w:line="240" w:lineRule="exact"/>
        <w:ind w:left="1262"/>
        <w:jc w:val="both"/>
        <w:rPr>
          <w:sz w:val="20"/>
          <w:szCs w:val="20"/>
        </w:rPr>
      </w:pPr>
    </w:p>
    <w:p w:rsidR="00C57326" w:rsidRDefault="00C57326" w:rsidP="00C57326">
      <w:pPr>
        <w:pStyle w:val="Style4"/>
        <w:widowControl/>
        <w:spacing w:line="240" w:lineRule="exact"/>
        <w:jc w:val="both"/>
        <w:rPr>
          <w:sz w:val="20"/>
          <w:szCs w:val="20"/>
        </w:rPr>
      </w:pPr>
    </w:p>
    <w:p w:rsidR="00C57326" w:rsidRDefault="00C57326" w:rsidP="00C57326">
      <w:pPr>
        <w:pStyle w:val="Style4"/>
        <w:widowControl/>
        <w:spacing w:line="240" w:lineRule="exact"/>
        <w:jc w:val="both"/>
        <w:rPr>
          <w:sz w:val="20"/>
          <w:szCs w:val="20"/>
        </w:rPr>
      </w:pPr>
    </w:p>
    <w:p w:rsidR="00C57326" w:rsidRDefault="00C57326" w:rsidP="00C57326">
      <w:pPr>
        <w:pStyle w:val="Style4"/>
        <w:widowControl/>
        <w:spacing w:line="240" w:lineRule="exact"/>
        <w:jc w:val="both"/>
        <w:rPr>
          <w:sz w:val="20"/>
          <w:szCs w:val="20"/>
        </w:rPr>
      </w:pPr>
    </w:p>
    <w:p w:rsidR="00C57326" w:rsidRDefault="00C57326" w:rsidP="00C57326">
      <w:pPr>
        <w:pStyle w:val="Style4"/>
        <w:widowControl/>
        <w:spacing w:before="331" w:line="427" w:lineRule="exact"/>
        <w:jc w:val="both"/>
        <w:rPr>
          <w:rStyle w:val="FontStyle20"/>
          <w:lang w:val="hr-HR" w:eastAsia="hr-HR"/>
        </w:rPr>
      </w:pPr>
      <w:r>
        <w:rPr>
          <w:rStyle w:val="FontStyle20"/>
          <w:lang w:val="hr-HR" w:eastAsia="hr-HR"/>
        </w:rPr>
        <w:t xml:space="preserve">Komunikacija u radnoj </w:t>
      </w:r>
      <w:r w:rsidR="00FB7061">
        <w:rPr>
          <w:rStyle w:val="FontStyle20"/>
          <w:lang w:val="hr-HR" w:eastAsia="hr-HR"/>
        </w:rPr>
        <w:t>sredini</w:t>
      </w:r>
    </w:p>
    <w:p w:rsidR="00C57326" w:rsidRDefault="00C57326" w:rsidP="00C57326">
      <w:pPr>
        <w:pStyle w:val="Style5"/>
        <w:widowControl/>
        <w:spacing w:line="240" w:lineRule="exact"/>
        <w:ind w:left="2616"/>
        <w:jc w:val="both"/>
        <w:rPr>
          <w:sz w:val="20"/>
          <w:szCs w:val="20"/>
        </w:rPr>
      </w:pPr>
    </w:p>
    <w:p w:rsidR="00C57326" w:rsidRDefault="00C57326" w:rsidP="00C57326">
      <w:pPr>
        <w:pStyle w:val="Style5"/>
        <w:widowControl/>
        <w:spacing w:line="240" w:lineRule="exact"/>
        <w:ind w:left="2616"/>
        <w:jc w:val="both"/>
        <w:rPr>
          <w:sz w:val="20"/>
          <w:szCs w:val="20"/>
        </w:rPr>
      </w:pPr>
    </w:p>
    <w:p w:rsidR="00C57326" w:rsidRDefault="00C57326" w:rsidP="00C57326">
      <w:pPr>
        <w:pStyle w:val="Style5"/>
        <w:widowControl/>
        <w:spacing w:line="240" w:lineRule="exact"/>
        <w:ind w:left="2616"/>
        <w:jc w:val="both"/>
        <w:rPr>
          <w:sz w:val="20"/>
          <w:szCs w:val="20"/>
        </w:rPr>
      </w:pPr>
    </w:p>
    <w:p w:rsidR="00C57326" w:rsidRDefault="00C57326" w:rsidP="00C57326">
      <w:pPr>
        <w:pStyle w:val="Style5"/>
        <w:widowControl/>
        <w:spacing w:line="240" w:lineRule="exact"/>
        <w:ind w:left="2616"/>
        <w:jc w:val="both"/>
        <w:rPr>
          <w:sz w:val="20"/>
          <w:szCs w:val="20"/>
        </w:rPr>
      </w:pPr>
    </w:p>
    <w:p w:rsidR="00C57326" w:rsidRDefault="00C57326" w:rsidP="00C57326">
      <w:pPr>
        <w:pStyle w:val="Style5"/>
        <w:widowControl/>
        <w:spacing w:line="240" w:lineRule="exact"/>
        <w:ind w:left="2616"/>
        <w:jc w:val="both"/>
        <w:rPr>
          <w:sz w:val="20"/>
          <w:szCs w:val="20"/>
        </w:rPr>
      </w:pPr>
    </w:p>
    <w:p w:rsidR="00C57326" w:rsidRDefault="00C57326" w:rsidP="00C57326">
      <w:pPr>
        <w:pStyle w:val="Style5"/>
        <w:widowControl/>
        <w:spacing w:line="240" w:lineRule="exact"/>
        <w:ind w:left="2616"/>
        <w:jc w:val="both"/>
        <w:rPr>
          <w:sz w:val="20"/>
          <w:szCs w:val="20"/>
        </w:rPr>
      </w:pPr>
    </w:p>
    <w:p w:rsidR="00C57326" w:rsidRDefault="00C57326" w:rsidP="00C57326">
      <w:pPr>
        <w:pStyle w:val="Style5"/>
        <w:widowControl/>
        <w:spacing w:line="240" w:lineRule="exact"/>
        <w:ind w:left="2616"/>
        <w:jc w:val="both"/>
        <w:rPr>
          <w:sz w:val="20"/>
          <w:szCs w:val="20"/>
        </w:rPr>
      </w:pPr>
    </w:p>
    <w:p w:rsidR="00C57326" w:rsidRDefault="00C57326" w:rsidP="00C57326">
      <w:pPr>
        <w:pStyle w:val="Style5"/>
        <w:widowControl/>
        <w:spacing w:line="240" w:lineRule="exact"/>
        <w:ind w:left="2616"/>
        <w:jc w:val="both"/>
        <w:rPr>
          <w:sz w:val="20"/>
          <w:szCs w:val="20"/>
        </w:rPr>
      </w:pPr>
    </w:p>
    <w:p w:rsidR="00C57326" w:rsidRDefault="00C57326" w:rsidP="00C57326">
      <w:pPr>
        <w:pStyle w:val="Style5"/>
        <w:widowControl/>
        <w:spacing w:line="240" w:lineRule="exact"/>
        <w:ind w:left="2616"/>
        <w:jc w:val="both"/>
        <w:rPr>
          <w:sz w:val="20"/>
          <w:szCs w:val="20"/>
        </w:rPr>
      </w:pPr>
    </w:p>
    <w:p w:rsidR="00C57326" w:rsidRDefault="00C57326" w:rsidP="00C57326">
      <w:pPr>
        <w:pStyle w:val="Style5"/>
        <w:widowControl/>
        <w:spacing w:before="173" w:after="4339"/>
        <w:ind w:left="2616"/>
        <w:jc w:val="both"/>
        <w:rPr>
          <w:rStyle w:val="FontStyle21"/>
          <w:lang w:val="hr-HR" w:eastAsia="hr-HR"/>
        </w:rPr>
      </w:pPr>
      <w:r>
        <w:rPr>
          <w:rStyle w:val="FontStyle21"/>
          <w:lang w:val="hr-HR" w:eastAsia="hr-HR"/>
        </w:rPr>
        <w:t>Seminarski rad</w:t>
      </w:r>
    </w:p>
    <w:p w:rsidR="00C57326" w:rsidRDefault="00C57326" w:rsidP="00C57326">
      <w:pPr>
        <w:pStyle w:val="Style5"/>
        <w:widowControl/>
        <w:spacing w:before="173" w:after="4339"/>
        <w:ind w:left="2616"/>
        <w:jc w:val="both"/>
        <w:rPr>
          <w:rStyle w:val="FontStyle21"/>
          <w:lang w:val="hr-HR" w:eastAsia="hr-HR"/>
        </w:rPr>
        <w:sectPr w:rsidR="00C57326" w:rsidSect="00C57326">
          <w:headerReference w:type="even" r:id="rId7"/>
          <w:headerReference w:type="default" r:id="rId8"/>
          <w:footerReference w:type="even" r:id="rId9"/>
          <w:footerReference w:type="default" r:id="rId10"/>
          <w:pgSz w:w="12240" w:h="20160"/>
          <w:pgMar w:top="1479" w:right="2431" w:bottom="1440" w:left="2445" w:header="720" w:footer="720" w:gutter="0"/>
          <w:cols w:space="60"/>
          <w:noEndnote/>
          <w:titlePg/>
        </w:sectPr>
      </w:pPr>
    </w:p>
    <w:p w:rsidR="00C57326" w:rsidRDefault="00C57326" w:rsidP="00C57326">
      <w:pPr>
        <w:pStyle w:val="Style7"/>
        <w:widowControl/>
        <w:spacing w:before="5"/>
        <w:jc w:val="both"/>
        <w:rPr>
          <w:rStyle w:val="FontStyle22"/>
          <w:lang w:val="hr-HR" w:eastAsia="hr-HR"/>
        </w:rPr>
        <w:sectPr w:rsidR="00C57326">
          <w:headerReference w:type="even" r:id="rId11"/>
          <w:headerReference w:type="default" r:id="rId12"/>
          <w:footerReference w:type="even" r:id="rId13"/>
          <w:footerReference w:type="default" r:id="rId14"/>
          <w:headerReference w:type="first" r:id="rId15"/>
          <w:footerReference w:type="first" r:id="rId16"/>
          <w:type w:val="continuous"/>
          <w:pgSz w:w="12240" w:h="20160"/>
          <w:pgMar w:top="1479" w:right="1591" w:bottom="1440" w:left="1586" w:header="720" w:footer="720" w:gutter="0"/>
          <w:cols w:num="2" w:space="720" w:equalWidth="0">
            <w:col w:w="2692" w:space="4354"/>
            <w:col w:w="2016"/>
          </w:cols>
          <w:noEndnote/>
          <w:titlePg/>
        </w:sectPr>
      </w:pPr>
      <w:r>
        <w:rPr>
          <w:rStyle w:val="FontStyle22"/>
          <w:lang w:val="hr-HR" w:eastAsia="hr-HR"/>
        </w:rPr>
        <w:lastRenderedPageBreak/>
        <w:br w:type="column"/>
      </w:r>
      <w:r>
        <w:rPr>
          <w:rStyle w:val="FontStyle22"/>
          <w:lang w:val="hr-HR" w:eastAsia="hr-HR"/>
        </w:rPr>
        <w:lastRenderedPageBreak/>
        <w:t xml:space="preserve"> </w:t>
      </w:r>
    </w:p>
    <w:p w:rsidR="00C57326" w:rsidRDefault="00C57326" w:rsidP="00C57326">
      <w:pPr>
        <w:spacing w:line="170" w:lineRule="exact"/>
        <w:rPr>
          <w:sz w:val="16"/>
          <w:szCs w:val="16"/>
        </w:rPr>
      </w:pPr>
    </w:p>
    <w:p w:rsidR="00C57326" w:rsidRDefault="00C57326" w:rsidP="00C57326">
      <w:pPr>
        <w:ind w:left="7877"/>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C57326" w:rsidRDefault="00C57326" w:rsidP="00C57326">
      <w:pPr>
        <w:pStyle w:val="Style13"/>
        <w:widowControl/>
        <w:spacing w:line="240" w:lineRule="exact"/>
        <w:rPr>
          <w:sz w:val="20"/>
          <w:szCs w:val="20"/>
        </w:rPr>
      </w:pPr>
    </w:p>
    <w:p w:rsidR="0099635D" w:rsidRDefault="00DB07FD" w:rsidP="0099635D">
      <w:pPr>
        <w:jc w:val="center"/>
        <w:rPr>
          <w:sz w:val="28"/>
          <w:szCs w:val="28"/>
        </w:rPr>
      </w:pPr>
      <w:hyperlink r:id="rId17" w:history="1">
        <w:r w:rsidR="0099635D">
          <w:rPr>
            <w:rStyle w:val="Hyperlink"/>
            <w:sz w:val="28"/>
            <w:szCs w:val="28"/>
          </w:rPr>
          <w:t>www.</w:t>
        </w:r>
        <w:r w:rsidR="0076670D">
          <w:rPr>
            <w:rStyle w:val="Hyperlink"/>
            <w:sz w:val="28"/>
            <w:szCs w:val="28"/>
          </w:rPr>
          <w:t>maturski.org</w:t>
        </w:r>
      </w:hyperlink>
    </w:p>
    <w:p w:rsidR="00C57326" w:rsidRDefault="00C57326" w:rsidP="00C57326">
      <w:pPr>
        <w:pStyle w:val="Style13"/>
        <w:widowControl/>
        <w:spacing w:line="240" w:lineRule="exact"/>
        <w:rPr>
          <w:sz w:val="20"/>
          <w:szCs w:val="20"/>
        </w:rPr>
      </w:pPr>
    </w:p>
    <w:p w:rsidR="00C57326" w:rsidRDefault="00C57326" w:rsidP="00C57326">
      <w:pPr>
        <w:pStyle w:val="Style13"/>
        <w:widowControl/>
        <w:spacing w:before="62"/>
        <w:rPr>
          <w:rStyle w:val="FontStyle23"/>
          <w:lang w:val="hr-HR" w:eastAsia="hr-HR"/>
        </w:rPr>
      </w:pPr>
      <w:r>
        <w:rPr>
          <w:rStyle w:val="FontStyle23"/>
          <w:lang w:val="hr-HR" w:eastAsia="hr-HR"/>
        </w:rPr>
        <w:t>Sadržaj</w:t>
      </w:r>
    </w:p>
    <w:p w:rsidR="00C57326" w:rsidRDefault="00C57326" w:rsidP="00C57326">
      <w:pPr>
        <w:pStyle w:val="Style12"/>
        <w:widowControl/>
        <w:numPr>
          <w:ilvl w:val="0"/>
          <w:numId w:val="1"/>
        </w:numPr>
        <w:tabs>
          <w:tab w:val="left" w:pos="437"/>
          <w:tab w:val="left" w:leader="dot" w:pos="8928"/>
        </w:tabs>
        <w:spacing w:before="374" w:line="504" w:lineRule="exact"/>
        <w:jc w:val="both"/>
        <w:rPr>
          <w:rStyle w:val="FontStyle30"/>
          <w:lang w:val="hr-HR" w:eastAsia="hr-HR"/>
        </w:rPr>
      </w:pPr>
      <w:r>
        <w:rPr>
          <w:rStyle w:val="FontStyle30"/>
          <w:lang w:val="hr-HR" w:eastAsia="hr-HR"/>
        </w:rPr>
        <w:t>Uvod</w:t>
      </w:r>
      <w:r>
        <w:rPr>
          <w:rStyle w:val="FontStyle30"/>
          <w:lang w:val="hr-HR" w:eastAsia="hr-HR"/>
        </w:rPr>
        <w:tab/>
      </w:r>
      <w:r>
        <w:rPr>
          <w:rStyle w:val="FontStyle28"/>
          <w:lang w:val="hr-HR" w:eastAsia="hr-HR"/>
        </w:rPr>
        <w:t>3</w:t>
      </w:r>
    </w:p>
    <w:p w:rsidR="00C57326" w:rsidRDefault="00C57326" w:rsidP="00C57326">
      <w:pPr>
        <w:pStyle w:val="Style12"/>
        <w:widowControl/>
        <w:numPr>
          <w:ilvl w:val="0"/>
          <w:numId w:val="1"/>
        </w:numPr>
        <w:tabs>
          <w:tab w:val="left" w:pos="437"/>
          <w:tab w:val="left" w:leader="dot" w:pos="8923"/>
        </w:tabs>
        <w:spacing w:before="5" w:line="504" w:lineRule="exact"/>
        <w:jc w:val="both"/>
        <w:rPr>
          <w:rStyle w:val="FontStyle30"/>
          <w:lang w:val="hr-HR" w:eastAsia="hr-HR"/>
        </w:rPr>
      </w:pPr>
      <w:r>
        <w:rPr>
          <w:rStyle w:val="FontStyle30"/>
          <w:lang w:val="hr-HR" w:eastAsia="hr-HR"/>
        </w:rPr>
        <w:t>Želje poslodavaca</w:t>
      </w:r>
      <w:r>
        <w:rPr>
          <w:rStyle w:val="FontStyle30"/>
          <w:lang w:val="hr-HR" w:eastAsia="hr-HR"/>
        </w:rPr>
        <w:tab/>
      </w:r>
      <w:r>
        <w:rPr>
          <w:rStyle w:val="FontStyle28"/>
          <w:lang w:val="hr-HR" w:eastAsia="hr-HR"/>
        </w:rPr>
        <w:t>4</w:t>
      </w:r>
    </w:p>
    <w:p w:rsidR="00C57326" w:rsidRDefault="00C57326" w:rsidP="00C57326">
      <w:pPr>
        <w:pStyle w:val="Style12"/>
        <w:widowControl/>
        <w:numPr>
          <w:ilvl w:val="0"/>
          <w:numId w:val="1"/>
        </w:numPr>
        <w:tabs>
          <w:tab w:val="left" w:pos="437"/>
          <w:tab w:val="left" w:leader="dot" w:pos="8923"/>
        </w:tabs>
        <w:spacing w:before="5" w:line="504" w:lineRule="exact"/>
        <w:jc w:val="both"/>
        <w:rPr>
          <w:rStyle w:val="FontStyle30"/>
          <w:lang w:val="hr-HR" w:eastAsia="hr-HR"/>
        </w:rPr>
      </w:pPr>
      <w:r>
        <w:rPr>
          <w:rStyle w:val="FontStyle30"/>
          <w:lang w:val="hr-HR" w:eastAsia="hr-HR"/>
        </w:rPr>
        <w:t>Jesu li komunikacij ske vj eštine ključ poslovnog uspj eha?</w:t>
      </w:r>
      <w:r>
        <w:rPr>
          <w:rStyle w:val="FontStyle30"/>
          <w:lang w:val="hr-HR" w:eastAsia="hr-HR"/>
        </w:rPr>
        <w:tab/>
      </w:r>
      <w:r>
        <w:rPr>
          <w:rStyle w:val="FontStyle28"/>
          <w:lang w:val="hr-HR" w:eastAsia="hr-HR"/>
        </w:rPr>
        <w:t>5</w:t>
      </w:r>
    </w:p>
    <w:p w:rsidR="00C57326" w:rsidRDefault="00C57326" w:rsidP="00C57326">
      <w:pPr>
        <w:pStyle w:val="Style12"/>
        <w:widowControl/>
        <w:numPr>
          <w:ilvl w:val="0"/>
          <w:numId w:val="1"/>
        </w:numPr>
        <w:tabs>
          <w:tab w:val="left" w:pos="437"/>
          <w:tab w:val="left" w:leader="dot" w:pos="8923"/>
        </w:tabs>
        <w:spacing w:before="5" w:line="504" w:lineRule="exact"/>
        <w:jc w:val="both"/>
        <w:rPr>
          <w:rStyle w:val="FontStyle30"/>
          <w:lang w:val="hr-HR" w:eastAsia="hr-HR"/>
        </w:rPr>
      </w:pPr>
      <w:r>
        <w:rPr>
          <w:rStyle w:val="FontStyle30"/>
          <w:lang w:val="hr-HR" w:eastAsia="hr-HR"/>
        </w:rPr>
        <w:t>Općenito o komunikaciji i poslovnoj etici</w:t>
      </w:r>
      <w:r>
        <w:rPr>
          <w:rStyle w:val="FontStyle30"/>
          <w:lang w:val="hr-HR" w:eastAsia="hr-HR"/>
        </w:rPr>
        <w:tab/>
      </w:r>
      <w:r>
        <w:rPr>
          <w:rStyle w:val="FontStyle28"/>
          <w:lang w:val="hr-HR" w:eastAsia="hr-HR"/>
        </w:rPr>
        <w:t>5</w:t>
      </w:r>
    </w:p>
    <w:p w:rsidR="00C57326" w:rsidRDefault="00C57326" w:rsidP="00C57326">
      <w:pPr>
        <w:pStyle w:val="Style11"/>
        <w:widowControl/>
        <w:tabs>
          <w:tab w:val="left" w:leader="dot" w:pos="8923"/>
        </w:tabs>
        <w:spacing w:before="5" w:line="504" w:lineRule="exact"/>
        <w:jc w:val="both"/>
        <w:rPr>
          <w:rStyle w:val="FontStyle28"/>
          <w:lang w:val="hr-HR" w:eastAsia="hr-HR"/>
        </w:rPr>
      </w:pPr>
      <w:r>
        <w:rPr>
          <w:rStyle w:val="FontStyle30"/>
          <w:lang w:val="hr-HR" w:eastAsia="hr-HR"/>
        </w:rPr>
        <w:t xml:space="preserve">4.1.    Ponašanje i vrline </w:t>
      </w:r>
      <w:r>
        <w:rPr>
          <w:rStyle w:val="FontStyle30"/>
          <w:lang w:val="hr-HR" w:eastAsia="hr-HR"/>
        </w:rPr>
        <w:tab/>
      </w:r>
      <w:r>
        <w:rPr>
          <w:rStyle w:val="FontStyle28"/>
          <w:lang w:val="hr-HR" w:eastAsia="hr-HR"/>
        </w:rPr>
        <w:t>6</w:t>
      </w:r>
    </w:p>
    <w:p w:rsidR="00C57326" w:rsidRDefault="00C57326" w:rsidP="00C57326">
      <w:pPr>
        <w:pStyle w:val="Style12"/>
        <w:widowControl/>
        <w:numPr>
          <w:ilvl w:val="0"/>
          <w:numId w:val="2"/>
        </w:numPr>
        <w:tabs>
          <w:tab w:val="left" w:pos="437"/>
          <w:tab w:val="left" w:leader="dot" w:pos="8923"/>
        </w:tabs>
        <w:spacing w:before="5" w:line="504" w:lineRule="exact"/>
        <w:jc w:val="both"/>
        <w:rPr>
          <w:rStyle w:val="FontStyle30"/>
          <w:lang w:val="hr-HR" w:eastAsia="hr-HR"/>
        </w:rPr>
      </w:pPr>
      <w:r>
        <w:rPr>
          <w:rStyle w:val="FontStyle30"/>
          <w:lang w:val="hr-HR" w:eastAsia="hr-HR"/>
        </w:rPr>
        <w:t>Primjer kodeksa poslovnog ponašanja u mojoj radnoj organizaciji</w:t>
      </w:r>
      <w:r>
        <w:rPr>
          <w:rStyle w:val="FontStyle30"/>
          <w:lang w:val="hr-HR" w:eastAsia="hr-HR"/>
        </w:rPr>
        <w:tab/>
      </w:r>
      <w:r>
        <w:rPr>
          <w:rStyle w:val="FontStyle28"/>
          <w:lang w:val="hr-HR" w:eastAsia="hr-HR"/>
        </w:rPr>
        <w:t>6</w:t>
      </w:r>
    </w:p>
    <w:p w:rsidR="00C57326" w:rsidRDefault="00C57326" w:rsidP="00C57326">
      <w:pPr>
        <w:pStyle w:val="Style12"/>
        <w:widowControl/>
        <w:numPr>
          <w:ilvl w:val="0"/>
          <w:numId w:val="2"/>
        </w:numPr>
        <w:tabs>
          <w:tab w:val="left" w:pos="437"/>
          <w:tab w:val="left" w:leader="dot" w:pos="8923"/>
        </w:tabs>
        <w:spacing w:before="5" w:line="504" w:lineRule="exact"/>
        <w:jc w:val="both"/>
        <w:rPr>
          <w:rStyle w:val="FontStyle30"/>
          <w:lang w:val="hr-HR" w:eastAsia="hr-HR"/>
        </w:rPr>
      </w:pPr>
      <w:r>
        <w:rPr>
          <w:rStyle w:val="FontStyle30"/>
          <w:lang w:val="hr-HR" w:eastAsia="hr-HR"/>
        </w:rPr>
        <w:t>Pisano poslovno komuniciranje kao dio neverbalne komunikacije</w:t>
      </w:r>
      <w:r>
        <w:rPr>
          <w:rStyle w:val="FontStyle30"/>
          <w:lang w:val="hr-HR" w:eastAsia="hr-HR"/>
        </w:rPr>
        <w:tab/>
      </w:r>
      <w:r>
        <w:rPr>
          <w:rStyle w:val="FontStyle28"/>
          <w:lang w:val="hr-HR" w:eastAsia="hr-HR"/>
        </w:rPr>
        <w:t>8</w:t>
      </w:r>
    </w:p>
    <w:p w:rsidR="00C57326" w:rsidRDefault="00C57326" w:rsidP="00C57326">
      <w:pPr>
        <w:rPr>
          <w:sz w:val="2"/>
          <w:szCs w:val="2"/>
        </w:rPr>
      </w:pPr>
    </w:p>
    <w:p w:rsidR="00C57326" w:rsidRDefault="00C57326" w:rsidP="00C57326">
      <w:pPr>
        <w:pStyle w:val="Style12"/>
        <w:widowControl/>
        <w:numPr>
          <w:ilvl w:val="0"/>
          <w:numId w:val="3"/>
        </w:numPr>
        <w:tabs>
          <w:tab w:val="left" w:pos="658"/>
          <w:tab w:val="left" w:leader="dot" w:pos="8918"/>
        </w:tabs>
        <w:spacing w:before="5" w:line="504" w:lineRule="exact"/>
        <w:jc w:val="both"/>
        <w:rPr>
          <w:rStyle w:val="FontStyle30"/>
          <w:lang w:val="hr-HR" w:eastAsia="hr-HR"/>
        </w:rPr>
      </w:pPr>
      <w:r>
        <w:rPr>
          <w:rStyle w:val="FontStyle30"/>
          <w:lang w:val="hr-HR" w:eastAsia="hr-HR"/>
        </w:rPr>
        <w:t>Poslovno pismo</w:t>
      </w:r>
      <w:r>
        <w:rPr>
          <w:rStyle w:val="FontStyle30"/>
          <w:lang w:val="hr-HR" w:eastAsia="hr-HR"/>
        </w:rPr>
        <w:tab/>
      </w:r>
      <w:r>
        <w:rPr>
          <w:rStyle w:val="FontStyle28"/>
          <w:lang w:val="hr-HR" w:eastAsia="hr-HR"/>
        </w:rPr>
        <w:t>8</w:t>
      </w:r>
    </w:p>
    <w:p w:rsidR="00C57326" w:rsidRDefault="00C57326" w:rsidP="00C57326">
      <w:pPr>
        <w:pStyle w:val="Style12"/>
        <w:widowControl/>
        <w:numPr>
          <w:ilvl w:val="0"/>
          <w:numId w:val="3"/>
        </w:numPr>
        <w:tabs>
          <w:tab w:val="left" w:pos="658"/>
          <w:tab w:val="left" w:leader="dot" w:pos="8918"/>
        </w:tabs>
        <w:spacing w:line="504" w:lineRule="exact"/>
        <w:jc w:val="both"/>
        <w:rPr>
          <w:rStyle w:val="FontStyle30"/>
          <w:lang w:val="hr-HR" w:eastAsia="hr-HR"/>
        </w:rPr>
      </w:pPr>
      <w:r>
        <w:rPr>
          <w:rStyle w:val="FontStyle30"/>
          <w:lang w:val="hr-HR" w:eastAsia="hr-HR"/>
        </w:rPr>
        <w:t>Memorandum</w:t>
      </w:r>
      <w:r>
        <w:rPr>
          <w:rStyle w:val="FontStyle30"/>
          <w:lang w:val="hr-HR" w:eastAsia="hr-HR"/>
        </w:rPr>
        <w:tab/>
      </w:r>
      <w:r>
        <w:rPr>
          <w:rStyle w:val="FontStyle28"/>
          <w:lang w:val="hr-HR" w:eastAsia="hr-HR"/>
        </w:rPr>
        <w:t>8</w:t>
      </w:r>
    </w:p>
    <w:p w:rsidR="00C57326" w:rsidRDefault="00C57326" w:rsidP="00C57326">
      <w:pPr>
        <w:pStyle w:val="Style12"/>
        <w:widowControl/>
        <w:numPr>
          <w:ilvl w:val="0"/>
          <w:numId w:val="3"/>
        </w:numPr>
        <w:tabs>
          <w:tab w:val="left" w:pos="658"/>
          <w:tab w:val="left" w:leader="dot" w:pos="8923"/>
        </w:tabs>
        <w:spacing w:before="10" w:line="504" w:lineRule="exact"/>
        <w:jc w:val="both"/>
        <w:rPr>
          <w:rStyle w:val="FontStyle30"/>
          <w:lang w:val="hr-HR" w:eastAsia="hr-HR"/>
        </w:rPr>
      </w:pPr>
      <w:r>
        <w:rPr>
          <w:rStyle w:val="FontStyle30"/>
          <w:lang w:val="hr-HR" w:eastAsia="hr-HR"/>
        </w:rPr>
        <w:t>Telefaks</w:t>
      </w:r>
      <w:r>
        <w:rPr>
          <w:rStyle w:val="FontStyle30"/>
          <w:lang w:val="hr-HR" w:eastAsia="hr-HR"/>
        </w:rPr>
        <w:tab/>
      </w:r>
      <w:r>
        <w:rPr>
          <w:rStyle w:val="FontStyle28"/>
          <w:lang w:val="hr-HR" w:eastAsia="hr-HR"/>
        </w:rPr>
        <w:t>8</w:t>
      </w:r>
    </w:p>
    <w:p w:rsidR="00C57326" w:rsidRDefault="00C57326" w:rsidP="00C57326">
      <w:pPr>
        <w:pStyle w:val="Style12"/>
        <w:widowControl/>
        <w:numPr>
          <w:ilvl w:val="0"/>
          <w:numId w:val="3"/>
        </w:numPr>
        <w:tabs>
          <w:tab w:val="left" w:pos="658"/>
          <w:tab w:val="left" w:leader="dot" w:pos="8923"/>
        </w:tabs>
        <w:spacing w:before="5" w:line="504" w:lineRule="exact"/>
        <w:jc w:val="both"/>
        <w:rPr>
          <w:rStyle w:val="FontStyle30"/>
          <w:lang w:val="hr-HR" w:eastAsia="hr-HR"/>
        </w:rPr>
      </w:pPr>
      <w:r>
        <w:rPr>
          <w:rStyle w:val="FontStyle30"/>
          <w:lang w:val="hr-HR" w:eastAsia="hr-HR"/>
        </w:rPr>
        <w:t>E-mail</w:t>
      </w:r>
      <w:r>
        <w:rPr>
          <w:rStyle w:val="FontStyle30"/>
          <w:lang w:val="hr-HR" w:eastAsia="hr-HR"/>
        </w:rPr>
        <w:tab/>
      </w:r>
      <w:r>
        <w:rPr>
          <w:rStyle w:val="FontStyle28"/>
          <w:lang w:val="hr-HR" w:eastAsia="hr-HR"/>
        </w:rPr>
        <w:t>9</w:t>
      </w:r>
    </w:p>
    <w:p w:rsidR="00C57326" w:rsidRDefault="00C57326" w:rsidP="00C57326">
      <w:pPr>
        <w:pStyle w:val="Style12"/>
        <w:widowControl/>
        <w:numPr>
          <w:ilvl w:val="0"/>
          <w:numId w:val="3"/>
        </w:numPr>
        <w:tabs>
          <w:tab w:val="left" w:pos="658"/>
          <w:tab w:val="left" w:leader="dot" w:pos="8918"/>
        </w:tabs>
        <w:spacing w:before="5" w:line="504" w:lineRule="exact"/>
        <w:jc w:val="both"/>
        <w:rPr>
          <w:rStyle w:val="FontStyle30"/>
          <w:lang w:val="hr-HR" w:eastAsia="hr-HR"/>
        </w:rPr>
      </w:pPr>
      <w:r>
        <w:rPr>
          <w:rStyle w:val="FontStyle30"/>
          <w:lang w:val="hr-HR" w:eastAsia="hr-HR"/>
        </w:rPr>
        <w:t>Poslovni web</w:t>
      </w:r>
      <w:r>
        <w:rPr>
          <w:rStyle w:val="FontStyle30"/>
          <w:lang w:val="hr-HR" w:eastAsia="hr-HR"/>
        </w:rPr>
        <w:tab/>
      </w:r>
      <w:r>
        <w:rPr>
          <w:rStyle w:val="FontStyle28"/>
          <w:lang w:val="hr-HR" w:eastAsia="hr-HR"/>
        </w:rPr>
        <w:t>9</w:t>
      </w:r>
    </w:p>
    <w:p w:rsidR="00C57326" w:rsidRDefault="00C57326" w:rsidP="00C57326">
      <w:pPr>
        <w:pStyle w:val="Style12"/>
        <w:widowControl/>
        <w:numPr>
          <w:ilvl w:val="0"/>
          <w:numId w:val="3"/>
        </w:numPr>
        <w:tabs>
          <w:tab w:val="left" w:pos="658"/>
          <w:tab w:val="left" w:leader="dot" w:pos="8923"/>
        </w:tabs>
        <w:spacing w:before="5" w:line="504" w:lineRule="exact"/>
        <w:jc w:val="both"/>
        <w:rPr>
          <w:rStyle w:val="FontStyle30"/>
          <w:lang w:val="hr-HR" w:eastAsia="hr-HR"/>
        </w:rPr>
      </w:pPr>
      <w:r>
        <w:rPr>
          <w:rStyle w:val="FontStyle30"/>
          <w:lang w:val="hr-HR" w:eastAsia="hr-HR"/>
        </w:rPr>
        <w:t>Chat</w:t>
      </w:r>
      <w:r>
        <w:rPr>
          <w:rStyle w:val="FontStyle30"/>
          <w:lang w:val="hr-HR" w:eastAsia="hr-HR"/>
        </w:rPr>
        <w:tab/>
      </w:r>
      <w:r>
        <w:rPr>
          <w:rStyle w:val="FontStyle28"/>
          <w:lang w:val="hr-HR" w:eastAsia="hr-HR"/>
        </w:rPr>
        <w:t>9</w:t>
      </w:r>
    </w:p>
    <w:p w:rsidR="00C57326" w:rsidRDefault="00C57326" w:rsidP="00C57326">
      <w:pPr>
        <w:pStyle w:val="Style12"/>
        <w:widowControl/>
        <w:numPr>
          <w:ilvl w:val="0"/>
          <w:numId w:val="3"/>
        </w:numPr>
        <w:tabs>
          <w:tab w:val="left" w:pos="658"/>
          <w:tab w:val="left" w:leader="dot" w:pos="8923"/>
        </w:tabs>
        <w:spacing w:line="504" w:lineRule="exact"/>
        <w:jc w:val="both"/>
        <w:rPr>
          <w:rStyle w:val="FontStyle30"/>
          <w:lang w:val="hr-HR" w:eastAsia="hr-HR"/>
        </w:rPr>
      </w:pPr>
      <w:r>
        <w:rPr>
          <w:rStyle w:val="FontStyle30"/>
          <w:lang w:val="hr-HR" w:eastAsia="hr-HR"/>
        </w:rPr>
        <w:t>Forum</w:t>
      </w:r>
      <w:r>
        <w:rPr>
          <w:rStyle w:val="FontStyle30"/>
          <w:lang w:val="hr-HR" w:eastAsia="hr-HR"/>
        </w:rPr>
        <w:tab/>
      </w:r>
      <w:r>
        <w:rPr>
          <w:rStyle w:val="FontStyle28"/>
          <w:lang w:val="hr-HR" w:eastAsia="hr-HR"/>
        </w:rPr>
        <w:t>9</w:t>
      </w:r>
    </w:p>
    <w:p w:rsidR="00C57326" w:rsidRDefault="00C57326" w:rsidP="00C57326">
      <w:pPr>
        <w:pStyle w:val="Style12"/>
        <w:widowControl/>
        <w:tabs>
          <w:tab w:val="left" w:pos="437"/>
          <w:tab w:val="left" w:leader="dot" w:pos="8928"/>
        </w:tabs>
        <w:spacing w:before="10" w:line="504" w:lineRule="exact"/>
        <w:jc w:val="both"/>
        <w:rPr>
          <w:rStyle w:val="FontStyle28"/>
          <w:lang w:val="hr-HR" w:eastAsia="hr-HR"/>
        </w:rPr>
      </w:pPr>
      <w:r>
        <w:rPr>
          <w:rStyle w:val="FontStyle30"/>
          <w:lang w:val="hr-HR" w:eastAsia="hr-HR"/>
        </w:rPr>
        <w:t>7.</w:t>
      </w:r>
      <w:r>
        <w:rPr>
          <w:rStyle w:val="FontStyle30"/>
          <w:lang w:val="hr-HR" w:eastAsia="hr-HR"/>
        </w:rPr>
        <w:tab/>
        <w:t>Verbalna poslovna komunikacij a</w:t>
      </w:r>
      <w:r>
        <w:rPr>
          <w:rStyle w:val="FontStyle30"/>
          <w:lang w:val="hr-HR" w:eastAsia="hr-HR"/>
        </w:rPr>
        <w:tab/>
      </w:r>
      <w:r>
        <w:rPr>
          <w:rStyle w:val="FontStyle28"/>
          <w:lang w:val="hr-HR" w:eastAsia="hr-HR"/>
        </w:rPr>
        <w:t>9</w:t>
      </w:r>
    </w:p>
    <w:p w:rsidR="00C57326" w:rsidRDefault="00C57326" w:rsidP="00C57326">
      <w:pPr>
        <w:pStyle w:val="Style12"/>
        <w:widowControl/>
        <w:numPr>
          <w:ilvl w:val="0"/>
          <w:numId w:val="4"/>
        </w:numPr>
        <w:tabs>
          <w:tab w:val="left" w:pos="653"/>
          <w:tab w:val="left" w:leader="dot" w:pos="8918"/>
        </w:tabs>
        <w:spacing w:line="504" w:lineRule="exact"/>
        <w:jc w:val="both"/>
        <w:rPr>
          <w:rStyle w:val="FontStyle30"/>
          <w:lang w:val="hr-HR" w:eastAsia="hr-HR"/>
        </w:rPr>
      </w:pPr>
      <w:r>
        <w:rPr>
          <w:rStyle w:val="FontStyle30"/>
          <w:lang w:val="hr-HR" w:eastAsia="hr-HR"/>
        </w:rPr>
        <w:t>Poslovni sastanak</w:t>
      </w:r>
      <w:r>
        <w:rPr>
          <w:rStyle w:val="FontStyle30"/>
          <w:lang w:val="hr-HR" w:eastAsia="hr-HR"/>
        </w:rPr>
        <w:tab/>
      </w:r>
      <w:r>
        <w:rPr>
          <w:rStyle w:val="FontStyle28"/>
          <w:lang w:val="hr-HR" w:eastAsia="hr-HR"/>
        </w:rPr>
        <w:t>9</w:t>
      </w:r>
    </w:p>
    <w:p w:rsidR="00C57326" w:rsidRDefault="00C57326" w:rsidP="00C57326">
      <w:pPr>
        <w:pStyle w:val="Style12"/>
        <w:widowControl/>
        <w:numPr>
          <w:ilvl w:val="0"/>
          <w:numId w:val="4"/>
        </w:numPr>
        <w:tabs>
          <w:tab w:val="left" w:pos="653"/>
          <w:tab w:val="left" w:leader="dot" w:pos="8803"/>
        </w:tabs>
        <w:spacing w:before="10" w:line="504" w:lineRule="exact"/>
        <w:jc w:val="both"/>
        <w:rPr>
          <w:rStyle w:val="FontStyle30"/>
          <w:lang w:val="hr-HR" w:eastAsia="hr-HR"/>
        </w:rPr>
      </w:pPr>
      <w:r>
        <w:rPr>
          <w:rStyle w:val="FontStyle30"/>
          <w:lang w:val="hr-HR" w:eastAsia="hr-HR"/>
        </w:rPr>
        <w:t>Prezentacija</w:t>
      </w:r>
      <w:r>
        <w:rPr>
          <w:rStyle w:val="FontStyle30"/>
          <w:lang w:val="hr-HR" w:eastAsia="hr-HR"/>
        </w:rPr>
        <w:tab/>
      </w:r>
      <w:r>
        <w:rPr>
          <w:rStyle w:val="FontStyle28"/>
          <w:lang w:val="hr-HR" w:eastAsia="hr-HR"/>
        </w:rPr>
        <w:t>10</w:t>
      </w:r>
    </w:p>
    <w:p w:rsidR="00C57326" w:rsidRDefault="00C57326" w:rsidP="00C57326">
      <w:pPr>
        <w:pStyle w:val="Style12"/>
        <w:widowControl/>
        <w:numPr>
          <w:ilvl w:val="0"/>
          <w:numId w:val="4"/>
        </w:numPr>
        <w:tabs>
          <w:tab w:val="left" w:pos="653"/>
          <w:tab w:val="left" w:leader="dot" w:pos="8803"/>
        </w:tabs>
        <w:spacing w:before="5" w:line="504" w:lineRule="exact"/>
        <w:jc w:val="both"/>
        <w:rPr>
          <w:rStyle w:val="FontStyle24"/>
          <w:lang w:val="hr-HR" w:eastAsia="hr-HR"/>
        </w:rPr>
      </w:pPr>
      <w:r>
        <w:rPr>
          <w:rStyle w:val="FontStyle30"/>
          <w:lang w:val="hr-HR" w:eastAsia="hr-HR"/>
        </w:rPr>
        <w:t>Komunikacija putem telefona</w:t>
      </w:r>
      <w:r>
        <w:rPr>
          <w:rStyle w:val="FontStyle30"/>
          <w:lang w:val="hr-HR" w:eastAsia="hr-HR"/>
        </w:rPr>
        <w:tab/>
      </w:r>
      <w:r>
        <w:rPr>
          <w:rStyle w:val="FontStyle28"/>
          <w:lang w:val="hr-HR" w:eastAsia="hr-HR"/>
        </w:rPr>
        <w:t>10</w:t>
      </w:r>
    </w:p>
    <w:p w:rsidR="00C57326" w:rsidRDefault="00C57326" w:rsidP="00C57326">
      <w:pPr>
        <w:pStyle w:val="Style12"/>
        <w:widowControl/>
        <w:numPr>
          <w:ilvl w:val="0"/>
          <w:numId w:val="4"/>
        </w:numPr>
        <w:tabs>
          <w:tab w:val="left" w:pos="653"/>
          <w:tab w:val="left" w:leader="dot" w:pos="8803"/>
        </w:tabs>
        <w:spacing w:before="5" w:line="504" w:lineRule="exact"/>
        <w:jc w:val="both"/>
        <w:rPr>
          <w:rStyle w:val="FontStyle30"/>
          <w:lang w:val="hr-HR" w:eastAsia="hr-HR"/>
        </w:rPr>
      </w:pPr>
      <w:r>
        <w:rPr>
          <w:rStyle w:val="FontStyle30"/>
          <w:lang w:val="hr-HR" w:eastAsia="hr-HR"/>
        </w:rPr>
        <w:t>Video konferencija</w:t>
      </w:r>
      <w:r>
        <w:rPr>
          <w:rStyle w:val="FontStyle30"/>
          <w:lang w:val="hr-HR" w:eastAsia="hr-HR"/>
        </w:rPr>
        <w:tab/>
      </w:r>
      <w:r>
        <w:rPr>
          <w:rStyle w:val="FontStyle28"/>
          <w:lang w:val="hr-HR" w:eastAsia="hr-HR"/>
        </w:rPr>
        <w:t>10</w:t>
      </w:r>
    </w:p>
    <w:p w:rsidR="00C57326" w:rsidRDefault="00C57326" w:rsidP="00C57326">
      <w:pPr>
        <w:rPr>
          <w:sz w:val="2"/>
          <w:szCs w:val="2"/>
        </w:rPr>
      </w:pPr>
    </w:p>
    <w:p w:rsidR="00C57326" w:rsidRDefault="00C57326" w:rsidP="00C57326">
      <w:pPr>
        <w:pStyle w:val="Style12"/>
        <w:widowControl/>
        <w:numPr>
          <w:ilvl w:val="0"/>
          <w:numId w:val="5"/>
        </w:numPr>
        <w:tabs>
          <w:tab w:val="left" w:pos="437"/>
          <w:tab w:val="left" w:leader="dot" w:pos="8808"/>
        </w:tabs>
        <w:spacing w:line="504" w:lineRule="exact"/>
        <w:jc w:val="both"/>
        <w:rPr>
          <w:rStyle w:val="FontStyle30"/>
          <w:lang w:val="hr-HR" w:eastAsia="hr-HR"/>
        </w:rPr>
      </w:pPr>
      <w:r>
        <w:rPr>
          <w:rStyle w:val="FontStyle30"/>
          <w:lang w:val="hr-HR" w:eastAsia="hr-HR"/>
        </w:rPr>
        <w:t>ZAKLJUČAK</w:t>
      </w:r>
      <w:r>
        <w:rPr>
          <w:rStyle w:val="FontStyle30"/>
          <w:lang w:val="hr-HR" w:eastAsia="hr-HR"/>
        </w:rPr>
        <w:tab/>
      </w:r>
      <w:r>
        <w:rPr>
          <w:rStyle w:val="FontStyle28"/>
          <w:lang w:val="hr-HR" w:eastAsia="hr-HR"/>
        </w:rPr>
        <w:t>11</w:t>
      </w:r>
    </w:p>
    <w:p w:rsidR="00C57326" w:rsidRDefault="00C57326" w:rsidP="00C57326">
      <w:pPr>
        <w:pStyle w:val="Style12"/>
        <w:widowControl/>
        <w:numPr>
          <w:ilvl w:val="0"/>
          <w:numId w:val="5"/>
        </w:numPr>
        <w:tabs>
          <w:tab w:val="left" w:pos="437"/>
          <w:tab w:val="left" w:leader="dot" w:pos="8808"/>
        </w:tabs>
        <w:spacing w:before="5" w:line="504" w:lineRule="exact"/>
        <w:jc w:val="both"/>
        <w:rPr>
          <w:rStyle w:val="FontStyle30"/>
          <w:lang w:val="hr-HR" w:eastAsia="hr-HR"/>
        </w:rPr>
      </w:pPr>
      <w:r>
        <w:rPr>
          <w:rStyle w:val="FontStyle30"/>
          <w:lang w:val="hr-HR" w:eastAsia="hr-HR"/>
        </w:rPr>
        <w:t>REFERENCE:</w:t>
      </w:r>
      <w:r>
        <w:rPr>
          <w:rStyle w:val="FontStyle30"/>
          <w:lang w:val="hr-HR" w:eastAsia="hr-HR"/>
        </w:rPr>
        <w:tab/>
      </w:r>
      <w:r>
        <w:rPr>
          <w:rStyle w:val="FontStyle28"/>
          <w:lang w:val="hr-HR" w:eastAsia="hr-HR"/>
        </w:rPr>
        <w:t>12</w:t>
      </w:r>
    </w:p>
    <w:p w:rsidR="00C57326" w:rsidRDefault="00C57326" w:rsidP="00C57326">
      <w:pPr>
        <w:pStyle w:val="Style12"/>
        <w:widowControl/>
        <w:numPr>
          <w:ilvl w:val="0"/>
          <w:numId w:val="5"/>
        </w:numPr>
        <w:tabs>
          <w:tab w:val="left" w:pos="437"/>
          <w:tab w:val="left" w:leader="dot" w:pos="8808"/>
        </w:tabs>
        <w:spacing w:before="5" w:line="504" w:lineRule="exact"/>
        <w:jc w:val="both"/>
        <w:rPr>
          <w:rStyle w:val="FontStyle30"/>
          <w:lang w:val="hr-HR" w:eastAsia="hr-HR"/>
        </w:rPr>
        <w:sectPr w:rsidR="00C57326">
          <w:type w:val="continuous"/>
          <w:pgSz w:w="12240" w:h="20160"/>
          <w:pgMar w:top="1256" w:right="1596" w:bottom="1440" w:left="1592" w:header="720" w:footer="720" w:gutter="0"/>
          <w:cols w:space="60"/>
          <w:noEndnote/>
        </w:sectPr>
      </w:pPr>
    </w:p>
    <w:p w:rsidR="00C57326" w:rsidRDefault="00C57326" w:rsidP="00C57326">
      <w:pPr>
        <w:pStyle w:val="Style16"/>
        <w:widowControl/>
        <w:spacing w:line="240" w:lineRule="exact"/>
        <w:rPr>
          <w:sz w:val="20"/>
          <w:szCs w:val="20"/>
        </w:rPr>
      </w:pPr>
    </w:p>
    <w:p w:rsidR="00C57326" w:rsidRDefault="00C57326" w:rsidP="00C57326">
      <w:pPr>
        <w:pStyle w:val="Style16"/>
        <w:widowControl/>
        <w:spacing w:before="62"/>
        <w:rPr>
          <w:rStyle w:val="FontStyle29"/>
          <w:lang w:val="hr-HR" w:eastAsia="hr-HR"/>
        </w:rPr>
      </w:pPr>
      <w:r>
        <w:rPr>
          <w:rStyle w:val="FontStyle29"/>
          <w:lang w:val="hr-HR" w:eastAsia="hr-HR"/>
        </w:rPr>
        <w:t>1. Uvod</w:t>
      </w:r>
    </w:p>
    <w:p w:rsidR="00C57326" w:rsidRDefault="00C57326" w:rsidP="00C57326">
      <w:pPr>
        <w:pStyle w:val="Style17"/>
        <w:widowControl/>
        <w:spacing w:line="240" w:lineRule="exact"/>
        <w:rPr>
          <w:sz w:val="20"/>
          <w:szCs w:val="20"/>
        </w:rPr>
      </w:pPr>
    </w:p>
    <w:p w:rsidR="00C57326" w:rsidRDefault="00C57326" w:rsidP="00C57326">
      <w:pPr>
        <w:pStyle w:val="Style17"/>
        <w:widowControl/>
        <w:spacing w:line="240" w:lineRule="exact"/>
        <w:rPr>
          <w:sz w:val="20"/>
          <w:szCs w:val="20"/>
        </w:rPr>
      </w:pPr>
    </w:p>
    <w:p w:rsidR="00C57326" w:rsidRDefault="00C57326" w:rsidP="00C57326">
      <w:pPr>
        <w:pStyle w:val="Style17"/>
        <w:widowControl/>
        <w:spacing w:before="106" w:line="312" w:lineRule="exact"/>
        <w:rPr>
          <w:rStyle w:val="FontStyle30"/>
          <w:lang w:val="hr-HR" w:eastAsia="hr-HR"/>
        </w:rPr>
      </w:pPr>
      <w:r>
        <w:rPr>
          <w:rStyle w:val="FontStyle30"/>
          <w:lang w:val="hr-HR" w:eastAsia="hr-HR"/>
        </w:rPr>
        <w:t>Od prapočetaka ljudskog društva teško je zamisliti život u kojem postoji apsolutno nikakva komunikacija. Štoviše, zapravo nije niti moguće voditi život bez komunikacije. Razvojem ljudskog društava, unapređivali su se vidovi i načini komuniciranja. Posebno razvojem industrijalizacije i tehnološkog napretka, stvorena je potreba za novim vrstama komunikacije unutar poslovnih subjekata - poslovna komunikacija.</w:t>
      </w:r>
    </w:p>
    <w:p w:rsidR="00C57326" w:rsidRDefault="00C57326" w:rsidP="00C57326">
      <w:pPr>
        <w:pStyle w:val="Style17"/>
        <w:widowControl/>
        <w:spacing w:before="211" w:line="312" w:lineRule="exact"/>
        <w:rPr>
          <w:rStyle w:val="FontStyle30"/>
          <w:lang w:val="hr-HR" w:eastAsia="hr-HR"/>
        </w:rPr>
      </w:pPr>
      <w:r>
        <w:rPr>
          <w:rStyle w:val="FontStyle30"/>
          <w:lang w:val="hr-HR" w:eastAsia="hr-HR"/>
        </w:rPr>
        <w:t>Svi smo čuli za Zlatno pravilo - postupajte s drugima onako kako Vi želite da se sa Vama postupa. Zlatno pravilo je sjajno pravilo.</w:t>
      </w:r>
    </w:p>
    <w:p w:rsidR="00C57326" w:rsidRDefault="00C57326" w:rsidP="00C57326">
      <w:pPr>
        <w:pStyle w:val="Style17"/>
        <w:widowControl/>
        <w:spacing w:before="211" w:line="312" w:lineRule="exact"/>
        <w:rPr>
          <w:rStyle w:val="FontStyle30"/>
          <w:vertAlign w:val="superscript"/>
          <w:lang w:val="hr-HR" w:eastAsia="hr-HR"/>
        </w:rPr>
      </w:pPr>
      <w:r>
        <w:rPr>
          <w:rStyle w:val="FontStyle30"/>
          <w:lang w:val="hr-HR" w:eastAsia="hr-HR"/>
        </w:rPr>
        <w:t>"Ako imate samo jedan izbor u ponašanju, vi ste robot, ako imate dva, zapast ćete u ambivalencije (To je stanje u kome se javljaju kontradiktornosti), a ako imate tri - vi ste slobodan čovjek.".</w:t>
      </w:r>
      <w:r>
        <w:rPr>
          <w:rStyle w:val="FontStyle30"/>
          <w:vertAlign w:val="superscript"/>
          <w:lang w:val="hr-HR" w:eastAsia="hr-HR"/>
        </w:rPr>
        <w:footnoteReference w:id="2"/>
      </w:r>
    </w:p>
    <w:p w:rsidR="00C57326" w:rsidRDefault="00C57326" w:rsidP="00C57326">
      <w:pPr>
        <w:pStyle w:val="Style17"/>
        <w:widowControl/>
        <w:spacing w:before="202" w:line="322" w:lineRule="exact"/>
        <w:rPr>
          <w:rStyle w:val="FontStyle30"/>
          <w:vertAlign w:val="superscript"/>
          <w:lang w:val="hr-HR" w:eastAsia="hr-HR"/>
        </w:rPr>
      </w:pPr>
      <w:r>
        <w:rPr>
          <w:rStyle w:val="FontStyle30"/>
          <w:lang w:val="hr-HR" w:eastAsia="hr-HR"/>
        </w:rPr>
        <w:t>Nerazumijevanje je uzrok u devet desetina ozbiljnih kontroverzi u poslovnom i privatnom kontekstu.</w:t>
      </w:r>
      <w:r>
        <w:rPr>
          <w:rStyle w:val="FontStyle30"/>
          <w:vertAlign w:val="superscript"/>
          <w:lang w:val="hr-HR" w:eastAsia="hr-HR"/>
        </w:rPr>
        <w:footnoteReference w:id="3"/>
      </w:r>
    </w:p>
    <w:p w:rsidR="00C57326" w:rsidRDefault="00C57326" w:rsidP="00C57326">
      <w:pPr>
        <w:pStyle w:val="Style17"/>
        <w:widowControl/>
        <w:spacing w:line="312" w:lineRule="exact"/>
        <w:rPr>
          <w:rStyle w:val="FontStyle30"/>
          <w:lang w:val="hr-HR" w:eastAsia="hr-HR"/>
        </w:rPr>
      </w:pPr>
      <w:r>
        <w:rPr>
          <w:rStyle w:val="FontStyle30"/>
          <w:lang w:val="hr-HR" w:eastAsia="hr-HR"/>
        </w:rPr>
        <w:t>Za uspjeh u poslu, od najniže razine do direktorskih položaja, najvažniji faktor nije IQ, diploma ili stručnost - nego emocionalna inteligencija kaže Goleman u svojoj knjizi (Emocionalna inteligencija u poslu) i pruža precizne, znanstveno utemeljene smjernice za njegovanje sposobnosti najpotrebnijih na tržištu radne snage.</w:t>
      </w:r>
    </w:p>
    <w:p w:rsidR="00C57326" w:rsidRDefault="00C57326" w:rsidP="00C57326">
      <w:pPr>
        <w:pStyle w:val="Style17"/>
        <w:widowControl/>
        <w:spacing w:line="312" w:lineRule="exact"/>
        <w:rPr>
          <w:rStyle w:val="FontStyle30"/>
          <w:lang w:val="hr-HR" w:eastAsia="hr-HR"/>
        </w:rPr>
        <w:sectPr w:rsidR="00C57326">
          <w:headerReference w:type="even" r:id="rId18"/>
          <w:headerReference w:type="default" r:id="rId19"/>
          <w:footerReference w:type="even" r:id="rId20"/>
          <w:footerReference w:type="default" r:id="rId21"/>
          <w:pgSz w:w="12240" w:h="20160"/>
          <w:pgMar w:top="3458" w:right="1730" w:bottom="1440" w:left="1582" w:header="720" w:footer="720" w:gutter="0"/>
          <w:cols w:space="60"/>
          <w:noEndnote/>
        </w:sectPr>
      </w:pPr>
    </w:p>
    <w:p w:rsidR="00C57326" w:rsidRPr="00FB7061" w:rsidRDefault="00DB07FD" w:rsidP="00C57326">
      <w:pPr>
        <w:ind w:left="7853"/>
        <w:rPr>
          <w:lang w:val="hr-HR"/>
        </w:rPr>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0;margin-top:70.1pt;width:340.8pt;height:49.95pt;z-index:251661312;mso-wrap-edited:f;mso-wrap-distance-left:1.9pt;mso-wrap-distance-right:1.9pt;mso-position-horizontal-relative:margin" filled="f" stroked="f">
            <v:textbox inset="0,0,0,0">
              <w:txbxContent>
                <w:p w:rsidR="00C57326" w:rsidRDefault="00C57326" w:rsidP="00C57326">
                  <w:pPr>
                    <w:pStyle w:val="Style1"/>
                    <w:widowControl/>
                    <w:spacing w:line="240" w:lineRule="exact"/>
                    <w:ind w:left="403"/>
                    <w:rPr>
                      <w:sz w:val="20"/>
                      <w:szCs w:val="20"/>
                    </w:rPr>
                  </w:pPr>
                </w:p>
                <w:p w:rsidR="00C57326" w:rsidRDefault="00C57326" w:rsidP="00C57326">
                  <w:pPr>
                    <w:pStyle w:val="Style1"/>
                    <w:widowControl/>
                    <w:spacing w:before="14"/>
                    <w:ind w:left="403"/>
                    <w:rPr>
                      <w:rStyle w:val="FontStyle25"/>
                      <w:lang w:val="hr-HR" w:eastAsia="hr-HR"/>
                    </w:rPr>
                  </w:pPr>
                  <w:r>
                    <w:rPr>
                      <w:rStyle w:val="FontStyle25"/>
                      <w:lang w:val="hr-HR" w:eastAsia="hr-HR"/>
                    </w:rPr>
                    <w:t>V</w:t>
                  </w:r>
                </w:p>
                <w:p w:rsidR="00C57326" w:rsidRDefault="00C57326" w:rsidP="00C57326">
                  <w:pPr>
                    <w:pStyle w:val="Style16"/>
                    <w:widowControl/>
                    <w:rPr>
                      <w:rStyle w:val="FontStyle29"/>
                      <w:lang w:val="hr-HR" w:eastAsia="hr-HR"/>
                    </w:rPr>
                  </w:pPr>
                  <w:r>
                    <w:rPr>
                      <w:rStyle w:val="FontStyle29"/>
                      <w:lang w:val="hr-HR" w:eastAsia="hr-HR"/>
                    </w:rPr>
                    <w:t>2. Zelje poslodavaca</w:t>
                  </w:r>
                </w:p>
              </w:txbxContent>
            </v:textbox>
            <w10:wrap type="topAndBottom" anchorx="margin"/>
          </v:shape>
        </w:pict>
      </w:r>
    </w:p>
    <w:p w:rsidR="00C57326" w:rsidRDefault="00C57326" w:rsidP="00C57326">
      <w:pPr>
        <w:pStyle w:val="Style15"/>
        <w:widowControl/>
        <w:spacing w:line="533" w:lineRule="exact"/>
        <w:jc w:val="left"/>
        <w:rPr>
          <w:rStyle w:val="FontStyle30"/>
          <w:lang w:val="hr-HR" w:eastAsia="hr-HR"/>
        </w:rPr>
      </w:pPr>
      <w:r>
        <w:rPr>
          <w:rStyle w:val="FontStyle30"/>
          <w:lang w:val="hr-HR" w:eastAsia="hr-HR"/>
        </w:rPr>
        <w:t>Poslodavac od svojih radnika zahtjeva:</w:t>
      </w:r>
    </w:p>
    <w:p w:rsidR="00C57326" w:rsidRDefault="00C57326" w:rsidP="00C57326">
      <w:pPr>
        <w:pStyle w:val="Style18"/>
        <w:widowControl/>
        <w:numPr>
          <w:ilvl w:val="0"/>
          <w:numId w:val="6"/>
        </w:numPr>
        <w:tabs>
          <w:tab w:val="left" w:pos="350"/>
        </w:tabs>
        <w:spacing w:line="533" w:lineRule="exact"/>
        <w:ind w:firstLine="0"/>
        <w:rPr>
          <w:rStyle w:val="FontStyle30"/>
          <w:lang w:val="hr-HR" w:eastAsia="hr-HR"/>
        </w:rPr>
      </w:pPr>
      <w:r>
        <w:rPr>
          <w:rStyle w:val="FontStyle30"/>
          <w:lang w:val="hr-HR" w:eastAsia="hr-HR"/>
        </w:rPr>
        <w:t>Samokontrolu, samopouzdanje i samosvijest</w:t>
      </w:r>
    </w:p>
    <w:p w:rsidR="00C57326" w:rsidRDefault="00C57326" w:rsidP="00C57326">
      <w:pPr>
        <w:pStyle w:val="Style18"/>
        <w:widowControl/>
        <w:numPr>
          <w:ilvl w:val="0"/>
          <w:numId w:val="6"/>
        </w:numPr>
        <w:tabs>
          <w:tab w:val="left" w:pos="350"/>
        </w:tabs>
        <w:spacing w:line="533" w:lineRule="exact"/>
        <w:ind w:firstLine="0"/>
        <w:rPr>
          <w:rStyle w:val="FontStyle30"/>
          <w:lang w:val="hr-HR" w:eastAsia="hr-HR"/>
        </w:rPr>
      </w:pPr>
      <w:r>
        <w:rPr>
          <w:rStyle w:val="FontStyle30"/>
          <w:lang w:val="hr-HR" w:eastAsia="hr-HR"/>
        </w:rPr>
        <w:t>Sposobnost komuniciranja, predanost i poštenje</w:t>
      </w:r>
    </w:p>
    <w:p w:rsidR="00C57326" w:rsidRDefault="00C57326" w:rsidP="00C57326">
      <w:pPr>
        <w:pStyle w:val="Style18"/>
        <w:widowControl/>
        <w:numPr>
          <w:ilvl w:val="0"/>
          <w:numId w:val="6"/>
        </w:numPr>
        <w:tabs>
          <w:tab w:val="left" w:pos="350"/>
        </w:tabs>
        <w:spacing w:line="533" w:lineRule="exact"/>
        <w:ind w:firstLine="0"/>
        <w:rPr>
          <w:rStyle w:val="FontStyle30"/>
          <w:lang w:val="hr-HR" w:eastAsia="hr-HR"/>
        </w:rPr>
      </w:pPr>
      <w:r>
        <w:rPr>
          <w:rStyle w:val="FontStyle30"/>
          <w:lang w:val="hr-HR" w:eastAsia="hr-HR"/>
        </w:rPr>
        <w:t>I sposobnost učenja i prihvaćanja promjena.</w:t>
      </w:r>
    </w:p>
    <w:p w:rsidR="00C57326" w:rsidRDefault="00C57326" w:rsidP="00C57326">
      <w:pPr>
        <w:pStyle w:val="Style15"/>
        <w:widowControl/>
        <w:spacing w:before="154"/>
        <w:jc w:val="left"/>
        <w:rPr>
          <w:rStyle w:val="FontStyle30"/>
          <w:vertAlign w:val="superscript"/>
          <w:lang w:val="hr-HR" w:eastAsia="hr-HR"/>
        </w:rPr>
      </w:pPr>
      <w:r>
        <w:rPr>
          <w:rStyle w:val="FontStyle30"/>
          <w:lang w:val="hr-HR" w:eastAsia="hr-HR"/>
        </w:rPr>
        <w:t>Ako radnik i nema spomenute sposobnosti one se mogu naučiti i steći vremenom. Poslodavci kao najvažnije osobine koje bi trebali imati njihovi radnici istaknuli su:</w:t>
      </w:r>
      <w:r>
        <w:rPr>
          <w:rStyle w:val="FontStyle30"/>
          <w:vertAlign w:val="superscript"/>
          <w:lang w:val="hr-HR" w:eastAsia="hr-HR"/>
        </w:rPr>
        <w:footnoteReference w:id="4"/>
      </w:r>
    </w:p>
    <w:p w:rsidR="00C57326" w:rsidRDefault="00C57326" w:rsidP="00C57326">
      <w:pPr>
        <w:pStyle w:val="Style18"/>
        <w:widowControl/>
        <w:numPr>
          <w:ilvl w:val="0"/>
          <w:numId w:val="6"/>
        </w:numPr>
        <w:tabs>
          <w:tab w:val="left" w:pos="350"/>
        </w:tabs>
        <w:spacing w:before="283" w:line="240" w:lineRule="auto"/>
        <w:ind w:firstLine="0"/>
        <w:rPr>
          <w:rStyle w:val="FontStyle30"/>
          <w:lang w:val="hr-HR" w:eastAsia="hr-HR"/>
        </w:rPr>
      </w:pPr>
      <w:r>
        <w:rPr>
          <w:rStyle w:val="FontStyle30"/>
          <w:lang w:val="hr-HR" w:eastAsia="hr-HR"/>
        </w:rPr>
        <w:t>Slušanje i usmenu komunikaciju</w:t>
      </w:r>
    </w:p>
    <w:p w:rsidR="00C57326" w:rsidRDefault="00C57326" w:rsidP="00C57326">
      <w:pPr>
        <w:pStyle w:val="Style18"/>
        <w:widowControl/>
        <w:numPr>
          <w:ilvl w:val="0"/>
          <w:numId w:val="6"/>
        </w:numPr>
        <w:tabs>
          <w:tab w:val="left" w:pos="350"/>
        </w:tabs>
        <w:spacing w:before="298" w:line="240" w:lineRule="auto"/>
        <w:ind w:firstLine="0"/>
        <w:rPr>
          <w:rStyle w:val="FontStyle30"/>
          <w:lang w:val="hr-HR" w:eastAsia="hr-HR"/>
        </w:rPr>
      </w:pPr>
      <w:r>
        <w:rPr>
          <w:rStyle w:val="FontStyle30"/>
          <w:lang w:val="hr-HR" w:eastAsia="hr-HR"/>
        </w:rPr>
        <w:t>Prilagodljivost i kreativne reakcije na neuspjehe i prepreke</w:t>
      </w:r>
    </w:p>
    <w:p w:rsidR="00C57326" w:rsidRDefault="00C57326" w:rsidP="00C57326">
      <w:pPr>
        <w:pStyle w:val="Style18"/>
        <w:widowControl/>
        <w:numPr>
          <w:ilvl w:val="0"/>
          <w:numId w:val="6"/>
        </w:numPr>
        <w:tabs>
          <w:tab w:val="left" w:pos="350"/>
        </w:tabs>
        <w:spacing w:before="235"/>
        <w:ind w:left="350"/>
        <w:rPr>
          <w:rStyle w:val="FontStyle30"/>
          <w:lang w:val="hr-HR" w:eastAsia="hr-HR"/>
        </w:rPr>
      </w:pPr>
      <w:r>
        <w:rPr>
          <w:rStyle w:val="FontStyle30"/>
          <w:lang w:val="hr-HR" w:eastAsia="hr-HR"/>
        </w:rPr>
        <w:t>Osobnu kontrolu, samopouzdanje, motivaciju za rad, osjećaj želje za razvojem karijere i ponos na postignuća</w:t>
      </w:r>
    </w:p>
    <w:p w:rsidR="00C57326" w:rsidRDefault="00C57326" w:rsidP="00C57326">
      <w:pPr>
        <w:pStyle w:val="Style18"/>
        <w:widowControl/>
        <w:numPr>
          <w:ilvl w:val="0"/>
          <w:numId w:val="6"/>
        </w:numPr>
        <w:tabs>
          <w:tab w:val="left" w:pos="350"/>
        </w:tabs>
        <w:spacing w:before="293" w:line="240" w:lineRule="auto"/>
        <w:ind w:firstLine="0"/>
        <w:rPr>
          <w:rStyle w:val="FontStyle30"/>
          <w:lang w:val="hr-HR" w:eastAsia="hr-HR"/>
        </w:rPr>
      </w:pPr>
      <w:r>
        <w:rPr>
          <w:rStyle w:val="FontStyle30"/>
          <w:lang w:val="hr-HR" w:eastAsia="hr-HR"/>
        </w:rPr>
        <w:t>Suradnju i timski rad, međuljudske odnose.</w:t>
      </w:r>
    </w:p>
    <w:p w:rsidR="00C57326" w:rsidRDefault="00C57326" w:rsidP="00C57326">
      <w:pPr>
        <w:pStyle w:val="Style15"/>
        <w:widowControl/>
        <w:spacing w:line="240" w:lineRule="exact"/>
        <w:jc w:val="left"/>
        <w:rPr>
          <w:sz w:val="20"/>
          <w:szCs w:val="20"/>
        </w:rPr>
      </w:pPr>
    </w:p>
    <w:p w:rsidR="00C57326" w:rsidRDefault="00C57326" w:rsidP="00C57326">
      <w:pPr>
        <w:pStyle w:val="Style15"/>
        <w:widowControl/>
        <w:spacing w:before="53" w:line="240" w:lineRule="auto"/>
        <w:jc w:val="left"/>
        <w:rPr>
          <w:rStyle w:val="FontStyle30"/>
          <w:lang w:val="hr-HR" w:eastAsia="hr-HR"/>
        </w:rPr>
      </w:pPr>
      <w:r>
        <w:rPr>
          <w:rStyle w:val="FontStyle30"/>
          <w:lang w:val="hr-HR" w:eastAsia="hr-HR"/>
        </w:rPr>
        <w:t>Dvije najpoželjnije sposobnosti su komunikacijske vještine i inicijativa.</w:t>
      </w:r>
    </w:p>
    <w:p w:rsidR="00C57326" w:rsidRDefault="00C57326" w:rsidP="00C57326">
      <w:pPr>
        <w:pStyle w:val="Style15"/>
        <w:widowControl/>
        <w:spacing w:line="240" w:lineRule="exact"/>
        <w:jc w:val="left"/>
        <w:rPr>
          <w:sz w:val="20"/>
          <w:szCs w:val="20"/>
        </w:rPr>
      </w:pPr>
    </w:p>
    <w:p w:rsidR="00C57326" w:rsidRDefault="00C57326" w:rsidP="00C57326">
      <w:pPr>
        <w:pStyle w:val="Style15"/>
        <w:widowControl/>
        <w:spacing w:before="86"/>
        <w:jc w:val="left"/>
        <w:rPr>
          <w:rStyle w:val="FontStyle30"/>
          <w:lang w:val="hr-HR" w:eastAsia="hr-HR"/>
        </w:rPr>
      </w:pPr>
      <w:r>
        <w:rPr>
          <w:rStyle w:val="FontStyle30"/>
          <w:lang w:val="hr-HR" w:eastAsia="hr-HR"/>
        </w:rPr>
        <w:t>Za sjajan rad nije potrebno da budemo nenadmašni u svim tim sposobnostima, nego da</w:t>
      </w:r>
    </w:p>
    <w:p w:rsidR="00C57326" w:rsidRDefault="00C57326" w:rsidP="00C57326">
      <w:pPr>
        <w:pStyle w:val="Style15"/>
        <w:widowControl/>
        <w:jc w:val="left"/>
        <w:rPr>
          <w:rStyle w:val="FontStyle30"/>
          <w:lang w:val="hr-HR" w:eastAsia="hr-HR"/>
        </w:rPr>
      </w:pPr>
      <w:r>
        <w:rPr>
          <w:rStyle w:val="FontStyle30"/>
          <w:lang w:val="hr-HR" w:eastAsia="hr-HR"/>
        </w:rPr>
        <w:t>steknemo dovoljan broj njih kako bismo dosegli kritičnu masu dovoljnu za uspjeh.</w:t>
      </w:r>
    </w:p>
    <w:p w:rsidR="00C57326" w:rsidRDefault="00C57326" w:rsidP="00C57326">
      <w:pPr>
        <w:pStyle w:val="Style15"/>
        <w:widowControl/>
        <w:rPr>
          <w:rStyle w:val="FontStyle30"/>
          <w:lang w:val="hr-HR" w:eastAsia="hr-HR"/>
        </w:rPr>
      </w:pPr>
      <w:r>
        <w:rPr>
          <w:rStyle w:val="FontStyle30"/>
          <w:lang w:val="hr-HR" w:eastAsia="hr-HR"/>
        </w:rPr>
        <w:t>Bez obzira na to u kojim sposobnostima smo slabi, uvijek možemo naučiti kako ih poboljšati.</w:t>
      </w:r>
    </w:p>
    <w:p w:rsidR="00C57326" w:rsidRDefault="00C57326" w:rsidP="00C57326">
      <w:pPr>
        <w:pStyle w:val="Style15"/>
        <w:widowControl/>
        <w:rPr>
          <w:rStyle w:val="FontStyle30"/>
          <w:lang w:val="hr-HR" w:eastAsia="hr-HR"/>
        </w:rPr>
        <w:sectPr w:rsidR="00C57326">
          <w:pgSz w:w="12240" w:h="20160"/>
          <w:pgMar w:top="1566" w:right="1576" w:bottom="1440" w:left="1587" w:header="720" w:footer="720" w:gutter="0"/>
          <w:cols w:space="60"/>
          <w:noEndnote/>
        </w:sectPr>
      </w:pPr>
    </w:p>
    <w:p w:rsidR="00C57326" w:rsidRPr="00D648F9" w:rsidRDefault="00C57326" w:rsidP="00C57326">
      <w:pPr>
        <w:pStyle w:val="Style6"/>
        <w:widowControl/>
        <w:spacing w:line="240" w:lineRule="exact"/>
        <w:rPr>
          <w:sz w:val="20"/>
          <w:szCs w:val="20"/>
          <w:lang w:val="hr-HR"/>
        </w:rPr>
      </w:pPr>
    </w:p>
    <w:p w:rsidR="00C57326" w:rsidRDefault="00C57326" w:rsidP="00C57326">
      <w:pPr>
        <w:pStyle w:val="Style6"/>
        <w:widowControl/>
        <w:tabs>
          <w:tab w:val="left" w:pos="360"/>
        </w:tabs>
        <w:spacing w:before="62"/>
        <w:rPr>
          <w:rStyle w:val="FontStyle29"/>
          <w:lang w:val="hr-HR" w:eastAsia="hr-HR"/>
        </w:rPr>
      </w:pPr>
      <w:r>
        <w:rPr>
          <w:rStyle w:val="FontStyle29"/>
          <w:lang w:val="hr-HR" w:eastAsia="hr-HR"/>
        </w:rPr>
        <w:t>3.</w:t>
      </w:r>
      <w:r>
        <w:rPr>
          <w:rStyle w:val="FontStyle29"/>
          <w:b w:val="0"/>
          <w:bCs w:val="0"/>
          <w:sz w:val="20"/>
          <w:szCs w:val="20"/>
          <w:lang w:val="hr-HR" w:eastAsia="hr-HR"/>
        </w:rPr>
        <w:tab/>
      </w:r>
      <w:r>
        <w:rPr>
          <w:rStyle w:val="FontStyle29"/>
          <w:lang w:val="hr-HR" w:eastAsia="hr-HR"/>
        </w:rPr>
        <w:t>Jesu li komunikacijske vještine ključ poslovnog uspjeha?</w:t>
      </w:r>
    </w:p>
    <w:p w:rsidR="00C57326" w:rsidRPr="00D648F9" w:rsidRDefault="00C57326" w:rsidP="00C57326">
      <w:pPr>
        <w:pStyle w:val="Style17"/>
        <w:widowControl/>
        <w:spacing w:line="240" w:lineRule="exact"/>
        <w:rPr>
          <w:sz w:val="20"/>
          <w:szCs w:val="20"/>
          <w:lang w:val="hr-HR"/>
        </w:rPr>
      </w:pPr>
    </w:p>
    <w:p w:rsidR="00C57326" w:rsidRDefault="00C57326" w:rsidP="00C57326">
      <w:pPr>
        <w:pStyle w:val="Style17"/>
        <w:widowControl/>
        <w:spacing w:before="139" w:line="278" w:lineRule="exact"/>
        <w:rPr>
          <w:rStyle w:val="FontStyle30"/>
          <w:vertAlign w:val="superscript"/>
          <w:lang w:val="hr-HR" w:eastAsia="hr-HR"/>
        </w:rPr>
      </w:pPr>
      <w:r>
        <w:rPr>
          <w:rStyle w:val="FontStyle30"/>
          <w:lang w:val="hr-HR" w:eastAsia="hr-HR"/>
        </w:rPr>
        <w:t>Jesu li upornost, nepopustljivost i prodornost korisna oružja u komunikaciji, vjerojatno jesu, ali treba imati na umu da nije prikladno biti nepopustljiv u svim situacijama.</w:t>
      </w:r>
      <w:r>
        <w:rPr>
          <w:rStyle w:val="FontStyle30"/>
          <w:vertAlign w:val="superscript"/>
          <w:lang w:val="hr-HR" w:eastAsia="hr-HR"/>
        </w:rPr>
        <w:footnoteReference w:id="5"/>
      </w:r>
    </w:p>
    <w:p w:rsidR="00C57326" w:rsidRPr="00D648F9" w:rsidRDefault="00C57326" w:rsidP="00C57326">
      <w:pPr>
        <w:pStyle w:val="Style17"/>
        <w:widowControl/>
        <w:spacing w:line="240" w:lineRule="exact"/>
        <w:rPr>
          <w:sz w:val="20"/>
          <w:szCs w:val="20"/>
          <w:lang w:val="hr-HR"/>
        </w:rPr>
      </w:pPr>
    </w:p>
    <w:p w:rsidR="00C57326" w:rsidRDefault="00C57326" w:rsidP="00C57326">
      <w:pPr>
        <w:pStyle w:val="Style17"/>
        <w:widowControl/>
        <w:spacing w:before="34" w:line="274" w:lineRule="exact"/>
        <w:rPr>
          <w:rStyle w:val="FontStyle30"/>
          <w:lang w:val="hr-HR" w:eastAsia="hr-HR"/>
        </w:rPr>
      </w:pPr>
      <w:r>
        <w:rPr>
          <w:rStyle w:val="FontStyle30"/>
          <w:lang w:val="hr-HR" w:eastAsia="hr-HR"/>
        </w:rPr>
        <w:t>Hoće li kolege razumjeti poruke koje im šaljete. Hoće ako su jasne, razumljive, razgovijetne, jezgrovite i konkretne. Kako komunicirati u poslovnom okruženju sa šefovima i kolegama? Da bi uspješno komunicirali, treba razvijati odgovarajuće komunikacijske vještine i prije svega treba razumjeti ljude s kojima radite. Pomoću dobrih komunikacijskih vještina od svakog ćete člana svoga poslovnog tima uspjeti izvući ono najbolje, povećavaju se šanse za poslovni uspjeh, kao i šanse čitavoga tima koji će uz dobru međusobnu komunikaciju postizati najbolje poslovne rezultate.</w:t>
      </w:r>
    </w:p>
    <w:p w:rsidR="00C57326" w:rsidRPr="00D648F9" w:rsidRDefault="00C57326" w:rsidP="00C57326">
      <w:pPr>
        <w:pStyle w:val="Style17"/>
        <w:widowControl/>
        <w:spacing w:line="240" w:lineRule="exact"/>
        <w:jc w:val="both"/>
        <w:rPr>
          <w:sz w:val="20"/>
          <w:szCs w:val="20"/>
          <w:lang w:val="hr-HR"/>
        </w:rPr>
      </w:pPr>
    </w:p>
    <w:p w:rsidR="00C57326" w:rsidRDefault="00C57326" w:rsidP="00C57326">
      <w:pPr>
        <w:pStyle w:val="Style17"/>
        <w:widowControl/>
        <w:spacing w:before="34" w:line="274" w:lineRule="exact"/>
        <w:jc w:val="both"/>
        <w:rPr>
          <w:rStyle w:val="FontStyle30"/>
          <w:lang w:val="hr-HR" w:eastAsia="hr-HR"/>
        </w:rPr>
      </w:pPr>
      <w:r>
        <w:rPr>
          <w:rStyle w:val="FontStyle30"/>
          <w:lang w:val="hr-HR" w:eastAsia="hr-HR"/>
        </w:rPr>
        <w:t>Kolegama treba prenijeti informaciju na jednostavan i jezgrovit način i u što kraćem vremenu. Ne smijemo biti agresivna osoba, trebamo biti popustljivi u nekim situacijama. Bez obzira što su upornost, nepopustljivost i prodornost korisna oružja.</w:t>
      </w:r>
    </w:p>
    <w:p w:rsidR="00C57326" w:rsidRDefault="00C57326" w:rsidP="00C57326">
      <w:pPr>
        <w:pStyle w:val="Style17"/>
        <w:widowControl/>
        <w:spacing w:line="240" w:lineRule="exact"/>
        <w:rPr>
          <w:sz w:val="20"/>
          <w:szCs w:val="20"/>
        </w:rPr>
      </w:pPr>
    </w:p>
    <w:p w:rsidR="00C57326" w:rsidRDefault="00C57326" w:rsidP="00C57326">
      <w:pPr>
        <w:pStyle w:val="Style17"/>
        <w:widowControl/>
        <w:spacing w:before="34" w:line="274" w:lineRule="exact"/>
        <w:rPr>
          <w:rStyle w:val="FontStyle30"/>
          <w:lang w:val="hr-HR" w:eastAsia="hr-HR"/>
        </w:rPr>
      </w:pPr>
      <w:r>
        <w:rPr>
          <w:rStyle w:val="FontStyle30"/>
          <w:lang w:val="hr-HR" w:eastAsia="hr-HR"/>
        </w:rPr>
        <w:t>Poznato je da su informacije ključ svake kvalitetne poslovne komunikacije, a poruke moraju biti jasne i sažete. Sve se da postići ljubaznošću, pokušavamo li utjecati na mišljenja i stavove kolega, moramo paziti na granice uvjeravanja. Uvjeravanje ne smije imati oblik verbalnog nasilja, što se zna često dešavati u poslovnim odnosima.</w:t>
      </w:r>
    </w:p>
    <w:p w:rsidR="00C57326" w:rsidRPr="00D648F9" w:rsidRDefault="00C57326" w:rsidP="00C57326">
      <w:pPr>
        <w:pStyle w:val="Style6"/>
        <w:widowControl/>
        <w:spacing w:line="240" w:lineRule="exact"/>
        <w:rPr>
          <w:sz w:val="20"/>
          <w:szCs w:val="20"/>
          <w:lang w:val="hr-HR"/>
        </w:rPr>
      </w:pPr>
    </w:p>
    <w:p w:rsidR="00C57326" w:rsidRPr="00D648F9" w:rsidRDefault="00C57326" w:rsidP="00C57326">
      <w:pPr>
        <w:pStyle w:val="Style6"/>
        <w:widowControl/>
        <w:spacing w:line="240" w:lineRule="exact"/>
        <w:rPr>
          <w:sz w:val="20"/>
          <w:szCs w:val="20"/>
          <w:lang w:val="hr-HR"/>
        </w:rPr>
      </w:pPr>
    </w:p>
    <w:p w:rsidR="00C57326" w:rsidRDefault="00C57326" w:rsidP="00C57326">
      <w:pPr>
        <w:pStyle w:val="Style6"/>
        <w:widowControl/>
        <w:tabs>
          <w:tab w:val="left" w:pos="360"/>
        </w:tabs>
        <w:spacing w:before="62"/>
        <w:rPr>
          <w:rStyle w:val="FontStyle29"/>
          <w:lang w:val="hr-HR" w:eastAsia="hr-HR"/>
        </w:rPr>
      </w:pPr>
      <w:r>
        <w:rPr>
          <w:rStyle w:val="FontStyle29"/>
          <w:lang w:val="hr-HR" w:eastAsia="hr-HR"/>
        </w:rPr>
        <w:t>4.</w:t>
      </w:r>
      <w:r>
        <w:rPr>
          <w:rStyle w:val="FontStyle29"/>
          <w:b w:val="0"/>
          <w:bCs w:val="0"/>
          <w:sz w:val="20"/>
          <w:szCs w:val="20"/>
          <w:lang w:val="hr-HR" w:eastAsia="hr-HR"/>
        </w:rPr>
        <w:tab/>
      </w:r>
      <w:r>
        <w:rPr>
          <w:rStyle w:val="FontStyle29"/>
          <w:lang w:val="hr-HR" w:eastAsia="hr-HR"/>
        </w:rPr>
        <w:t>Općenito o komunikaciji i poslovnoj etici</w:t>
      </w:r>
    </w:p>
    <w:p w:rsidR="00C57326" w:rsidRDefault="00C57326" w:rsidP="00C57326">
      <w:pPr>
        <w:pStyle w:val="Style6"/>
        <w:widowControl/>
        <w:tabs>
          <w:tab w:val="left" w:pos="360"/>
        </w:tabs>
        <w:spacing w:before="62"/>
        <w:rPr>
          <w:rStyle w:val="FontStyle29"/>
          <w:lang w:val="hr-HR" w:eastAsia="hr-HR"/>
        </w:rPr>
        <w:sectPr w:rsidR="00C57326">
          <w:pgSz w:w="12240" w:h="20160"/>
          <w:pgMar w:top="3658" w:right="1634" w:bottom="1440" w:left="1568" w:header="720" w:footer="720" w:gutter="0"/>
          <w:cols w:space="60"/>
          <w:noEndnote/>
        </w:sectPr>
      </w:pPr>
    </w:p>
    <w:p w:rsidR="00C57326" w:rsidRDefault="00DB07FD" w:rsidP="00C57326">
      <w:pPr>
        <w:pStyle w:val="Style17"/>
        <w:widowControl/>
        <w:spacing w:line="240" w:lineRule="exact"/>
        <w:rPr>
          <w:sz w:val="20"/>
          <w:szCs w:val="20"/>
        </w:rPr>
      </w:pPr>
      <w:r w:rsidRPr="00DB07FD">
        <w:rPr>
          <w:noProof/>
        </w:rPr>
        <w:lastRenderedPageBreak/>
        <w:pict>
          <v:shape id="_x0000_s1028" type="#_x0000_t202" style="position:absolute;margin-left:-155.3pt;margin-top:27.85pt;width:153.1pt;height:150.45pt;z-index:251662336;mso-wrap-edited:f;mso-wrap-distance-left:1.9pt;mso-wrap-distance-right:1.9pt;mso-position-horizontal-relative:margin" filled="f" stroked="f">
            <v:textbox inset="0,0,0,0">
              <w:txbxContent>
                <w:p w:rsidR="00C57326" w:rsidRDefault="00C57326" w:rsidP="00C57326">
                  <w:r>
                    <w:rPr>
                      <w:noProof/>
                    </w:rPr>
                    <w:drawing>
                      <wp:inline distT="0" distB="0" distL="0" distR="0">
                        <wp:extent cx="1943100" cy="1914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1943100" cy="1914525"/>
                                </a:xfrm>
                                <a:prstGeom prst="rect">
                                  <a:avLst/>
                                </a:prstGeom>
                                <a:noFill/>
                                <a:ln w="9525">
                                  <a:noFill/>
                                  <a:miter lim="800000"/>
                                  <a:headEnd/>
                                  <a:tailEnd/>
                                </a:ln>
                              </pic:spPr>
                            </pic:pic>
                          </a:graphicData>
                        </a:graphic>
                      </wp:inline>
                    </w:drawing>
                  </w:r>
                </w:p>
              </w:txbxContent>
            </v:textbox>
            <w10:wrap type="square" side="right" anchorx="margin"/>
          </v:shape>
        </w:pict>
      </w:r>
    </w:p>
    <w:p w:rsidR="00C57326" w:rsidRDefault="00C57326" w:rsidP="00C57326">
      <w:pPr>
        <w:pStyle w:val="Style17"/>
        <w:widowControl/>
        <w:spacing w:before="149" w:line="317" w:lineRule="exact"/>
        <w:rPr>
          <w:rStyle w:val="FontStyle30"/>
          <w:lang w:val="hr-HR" w:eastAsia="hr-HR"/>
        </w:rPr>
      </w:pPr>
      <w:r>
        <w:rPr>
          <w:rStyle w:val="FontStyle30"/>
          <w:lang w:val="hr-HR" w:eastAsia="hr-HR"/>
        </w:rPr>
        <w:t>U literaturi nalazimo podatak da komunikacijom licem-u-lice primamo čak 55% poruka kroz govor tijela, 35% spada na intonaciju glasa, a tek 10 posto putem riječi.</w:t>
      </w:r>
    </w:p>
    <w:p w:rsidR="00C57326" w:rsidRDefault="00C57326" w:rsidP="00C57326">
      <w:pPr>
        <w:pStyle w:val="Style17"/>
        <w:widowControl/>
        <w:spacing w:before="197" w:line="317" w:lineRule="exact"/>
        <w:rPr>
          <w:rStyle w:val="FontStyle30"/>
          <w:lang w:val="hr-HR" w:eastAsia="hr-HR"/>
        </w:rPr>
      </w:pPr>
      <w:r>
        <w:rPr>
          <w:rStyle w:val="FontStyle30"/>
          <w:lang w:val="hr-HR" w:eastAsia="hr-HR"/>
        </w:rPr>
        <w:t>Osnovni cilj komunikacije jest da i pošiljatelj i primatelj poruku razumiju na isti način. Pri tome se mogu služiti verbalnim izričajem i neverbalnom komunikacijom. Ljudsko ponašanje neodvojivo je od riječi, pa tako dok govorimo, istovremeno komuniciramo tijelom, očima, rukama, tonom, glasnoćom, tj. svim neverbalnim oblicima komunikacije. Time naglašavamo „poantu" svoje poruke i utječemo na</w:t>
      </w:r>
    </w:p>
    <w:p w:rsidR="00C57326" w:rsidRDefault="00C57326" w:rsidP="00C57326">
      <w:pPr>
        <w:pStyle w:val="Style17"/>
        <w:widowControl/>
        <w:spacing w:before="197" w:line="317" w:lineRule="exact"/>
        <w:rPr>
          <w:rStyle w:val="FontStyle30"/>
          <w:lang w:val="hr-HR" w:eastAsia="hr-HR"/>
        </w:rPr>
        <w:sectPr w:rsidR="00C57326">
          <w:headerReference w:type="even" r:id="rId23"/>
          <w:headerReference w:type="default" r:id="rId24"/>
          <w:footerReference w:type="even" r:id="rId25"/>
          <w:footerReference w:type="default" r:id="rId26"/>
          <w:type w:val="continuous"/>
          <w:pgSz w:w="12240" w:h="20160"/>
          <w:pgMar w:top="3658" w:right="1668" w:bottom="1440" w:left="4693" w:header="720" w:footer="720" w:gutter="0"/>
          <w:cols w:space="60"/>
          <w:noEndnote/>
        </w:sectPr>
      </w:pPr>
    </w:p>
    <w:p w:rsidR="00C57326" w:rsidRDefault="00C57326" w:rsidP="00C57326">
      <w:pPr>
        <w:pStyle w:val="Style17"/>
        <w:widowControl/>
        <w:spacing w:line="317" w:lineRule="exact"/>
        <w:rPr>
          <w:rStyle w:val="FontStyle30"/>
          <w:lang w:val="hr-HR" w:eastAsia="hr-HR"/>
        </w:rPr>
      </w:pPr>
      <w:r>
        <w:rPr>
          <w:rStyle w:val="FontStyle30"/>
          <w:lang w:val="hr-HR" w:eastAsia="hr-HR"/>
        </w:rPr>
        <w:t>točnost razumijevanja. Kako se ne bismo izgubili u „šumi" nepotrebnih informacija, uvijek treba imati na umu da se s malo riječi može pružiti više. Brzina komunikacije ne smije nas odvesti u grešku nervoznog izričaja, tj. pri komunikaciji treba uvijek dobro paziti da se govori dovoljno polako i razgovijetno, uz potrebne pauze. Profesionalna komunikacija zahtijeva informaciju neopterećenu dodatnim pojmovima i digresijama. Učinkovit komunikator je onaj</w:t>
      </w:r>
    </w:p>
    <w:p w:rsidR="00C57326" w:rsidRDefault="00C57326" w:rsidP="00C57326">
      <w:pPr>
        <w:pStyle w:val="Style2"/>
        <w:widowControl/>
        <w:spacing w:before="53"/>
        <w:ind w:left="2352"/>
        <w:jc w:val="both"/>
        <w:rPr>
          <w:rStyle w:val="FontStyle28"/>
          <w:lang w:val="hr-HR" w:eastAsia="hr-HR"/>
        </w:rPr>
      </w:pPr>
      <w:r>
        <w:rPr>
          <w:rStyle w:val="FontStyle28"/>
          <w:lang w:val="hr-HR" w:eastAsia="hr-HR"/>
        </w:rPr>
        <w:t>Specijalistički diplomski stručni studij informatike</w:t>
      </w:r>
    </w:p>
    <w:p w:rsidR="00C57326" w:rsidRPr="00D648F9" w:rsidRDefault="00C57326" w:rsidP="00C57326">
      <w:pPr>
        <w:pStyle w:val="Style17"/>
        <w:widowControl/>
        <w:spacing w:line="240" w:lineRule="exact"/>
        <w:rPr>
          <w:sz w:val="20"/>
          <w:szCs w:val="20"/>
          <w:lang w:val="hr-HR"/>
        </w:rPr>
      </w:pPr>
    </w:p>
    <w:p w:rsidR="00C57326" w:rsidRDefault="00C57326" w:rsidP="00C57326">
      <w:pPr>
        <w:pStyle w:val="Style17"/>
        <w:widowControl/>
        <w:spacing w:before="10" w:line="307" w:lineRule="exact"/>
        <w:rPr>
          <w:rStyle w:val="FontStyle30"/>
          <w:lang w:val="hr-HR" w:eastAsia="hr-HR"/>
        </w:rPr>
      </w:pPr>
      <w:r>
        <w:rPr>
          <w:rStyle w:val="FontStyle30"/>
          <w:lang w:val="hr-HR" w:eastAsia="hr-HR"/>
        </w:rPr>
        <w:t>koji uspije prenijeti najveću količinu informacija sugovorniku, na način na koji će biti najbolje shvaćen.</w:t>
      </w:r>
    </w:p>
    <w:p w:rsidR="00C57326" w:rsidRPr="00D648F9" w:rsidRDefault="00C57326" w:rsidP="00C57326">
      <w:pPr>
        <w:pStyle w:val="Style16"/>
        <w:widowControl/>
        <w:spacing w:line="240" w:lineRule="exact"/>
        <w:rPr>
          <w:sz w:val="20"/>
          <w:szCs w:val="20"/>
          <w:lang w:val="hr-HR"/>
        </w:rPr>
      </w:pPr>
    </w:p>
    <w:p w:rsidR="00C57326" w:rsidRDefault="00C57326" w:rsidP="00C57326">
      <w:pPr>
        <w:pStyle w:val="Style16"/>
        <w:widowControl/>
        <w:spacing w:before="62"/>
        <w:rPr>
          <w:rStyle w:val="FontStyle29"/>
          <w:lang w:val="hr-HR" w:eastAsia="hr-HR"/>
        </w:rPr>
      </w:pPr>
      <w:r>
        <w:rPr>
          <w:rStyle w:val="FontStyle29"/>
          <w:lang w:val="hr-HR" w:eastAsia="hr-HR"/>
        </w:rPr>
        <w:t>4.1.   Ponašanje i vrline</w:t>
      </w:r>
    </w:p>
    <w:p w:rsidR="00C57326" w:rsidRDefault="00C57326" w:rsidP="00C57326">
      <w:pPr>
        <w:pStyle w:val="Style17"/>
        <w:widowControl/>
        <w:spacing w:before="72" w:line="317" w:lineRule="exact"/>
        <w:rPr>
          <w:rStyle w:val="FontStyle30"/>
          <w:lang w:val="hr-HR" w:eastAsia="hr-HR"/>
        </w:rPr>
      </w:pPr>
      <w:r>
        <w:rPr>
          <w:rStyle w:val="FontStyle30"/>
          <w:lang w:val="hr-HR" w:eastAsia="hr-HR"/>
        </w:rPr>
        <w:t>Poznato je da je komunikacija vitalan dio poslovanja organizacije i menadžmenta i bitan je čimbenik dojma o organizaciji te može predstavljati granicu između uspjeha i neuspjeha. Susretljivost, točnost, dosljednost i urednost, primjerice u dopisivanju, su kvalitete koje doprinose pozitivnom iskustvu. Uvjeren sam da je za pravilnu komunikaciju potrebno odmjereno kontrolirati upornost i nepopustljivost, kako ne bi prešle u agresivnost. Pri tome, uvijek treba diskretno istaknuti znanje i sigurnost u sebe, ali i vješto paziti da se ne prijeđe dobra granica u odmjeravanju prodornosti. Kontrola emocija je posebno važna u komuniciranju. Prepuštanje izrazito temperamentnim reakcijama ili pretjerano pokazivanje emocija i inzistiranje na njima, može ugroziti povjerenje u komunikaciji.</w:t>
      </w:r>
    </w:p>
    <w:p w:rsidR="00C57326" w:rsidRDefault="00C57326" w:rsidP="00C57326">
      <w:pPr>
        <w:pStyle w:val="Style17"/>
        <w:widowControl/>
        <w:spacing w:before="202" w:line="317" w:lineRule="exact"/>
        <w:rPr>
          <w:rStyle w:val="FontStyle30"/>
          <w:lang w:val="hr-HR" w:eastAsia="hr-HR"/>
        </w:rPr>
      </w:pPr>
      <w:r>
        <w:rPr>
          <w:rStyle w:val="FontStyle30"/>
          <w:lang w:val="hr-HR" w:eastAsia="hr-HR"/>
        </w:rPr>
        <w:t>Prilikom komuniciranja, potrebno je ponekad i utjecati na stavove i mišljenje drugih, ali osoba koja je sklona vikanju, ljutnji i svađi, zapravo pokazuje svoju nesigurnost i time nanosi štetu dobroj komunikaciji. Tek kada uspostavimo kontrolu nad vlastitim ponašanjem i reakcijama, otvaramo mogućnost pravilne komunikacije a tada i željenog utjecaja na stavove kolega. Po mom mišljenju cilj pravilne komunikacije jest vještina postizanja kompromisa i mogućnost uspostavljanja korektnih odnosa. Prilikom svake komunikacije važna je diskrecija, tj. delikatno ponašanje koje podrazumijeva osjetljivost za druge ljude i poštovanje sugovornika.</w:t>
      </w:r>
    </w:p>
    <w:p w:rsidR="00C57326" w:rsidRPr="00D648F9" w:rsidRDefault="00C57326" w:rsidP="00C57326">
      <w:pPr>
        <w:pStyle w:val="Style16"/>
        <w:widowControl/>
        <w:spacing w:line="240" w:lineRule="exact"/>
        <w:jc w:val="both"/>
        <w:rPr>
          <w:sz w:val="20"/>
          <w:szCs w:val="20"/>
          <w:lang w:val="hr-HR"/>
        </w:rPr>
      </w:pPr>
    </w:p>
    <w:p w:rsidR="00C57326" w:rsidRPr="00D648F9" w:rsidRDefault="00C57326" w:rsidP="00C57326">
      <w:pPr>
        <w:pStyle w:val="Style16"/>
        <w:widowControl/>
        <w:spacing w:line="240" w:lineRule="exact"/>
        <w:jc w:val="both"/>
        <w:rPr>
          <w:sz w:val="20"/>
          <w:szCs w:val="20"/>
          <w:lang w:val="hr-HR"/>
        </w:rPr>
      </w:pPr>
    </w:p>
    <w:p w:rsidR="00C57326" w:rsidRPr="00D648F9" w:rsidRDefault="00C57326" w:rsidP="00C57326">
      <w:pPr>
        <w:pStyle w:val="Style16"/>
        <w:widowControl/>
        <w:spacing w:line="240" w:lineRule="exact"/>
        <w:jc w:val="both"/>
        <w:rPr>
          <w:sz w:val="20"/>
          <w:szCs w:val="20"/>
          <w:lang w:val="hr-HR"/>
        </w:rPr>
      </w:pPr>
    </w:p>
    <w:p w:rsidR="00C57326" w:rsidRDefault="00C57326" w:rsidP="00C57326">
      <w:pPr>
        <w:pStyle w:val="Style16"/>
        <w:widowControl/>
        <w:spacing w:before="91"/>
        <w:jc w:val="both"/>
        <w:rPr>
          <w:rStyle w:val="FontStyle29"/>
          <w:lang w:val="hr-HR" w:eastAsia="hr-HR"/>
        </w:rPr>
      </w:pPr>
      <w:r>
        <w:rPr>
          <w:rStyle w:val="FontStyle29"/>
          <w:lang w:val="hr-HR" w:eastAsia="hr-HR"/>
        </w:rPr>
        <w:t>5. Primjer kodeksa poslovnog ponašanja u mojoj radnoj organizaciji</w:t>
      </w:r>
    </w:p>
    <w:p w:rsidR="00C57326" w:rsidRDefault="00C57326" w:rsidP="00C57326">
      <w:pPr>
        <w:pStyle w:val="Style16"/>
        <w:widowControl/>
        <w:spacing w:before="91"/>
        <w:jc w:val="both"/>
        <w:rPr>
          <w:rStyle w:val="FontStyle29"/>
          <w:lang w:val="hr-HR" w:eastAsia="hr-HR"/>
        </w:rPr>
        <w:sectPr w:rsidR="00C57326">
          <w:headerReference w:type="even" r:id="rId27"/>
          <w:headerReference w:type="default" r:id="rId28"/>
          <w:footerReference w:type="even" r:id="rId29"/>
          <w:footerReference w:type="default" r:id="rId30"/>
          <w:type w:val="continuous"/>
          <w:pgSz w:w="12240" w:h="20160"/>
          <w:pgMar w:top="3658" w:right="1634" w:bottom="1440" w:left="1568" w:header="720" w:footer="720" w:gutter="0"/>
          <w:cols w:space="60"/>
          <w:noEndnote/>
        </w:sectPr>
      </w:pPr>
    </w:p>
    <w:p w:rsidR="00C57326" w:rsidRDefault="00DB07FD" w:rsidP="00C57326">
      <w:pPr>
        <w:pStyle w:val="Style17"/>
        <w:widowControl/>
        <w:spacing w:line="240" w:lineRule="exact"/>
        <w:jc w:val="both"/>
        <w:rPr>
          <w:sz w:val="20"/>
          <w:szCs w:val="20"/>
        </w:rPr>
      </w:pPr>
      <w:r w:rsidRPr="00DB07FD">
        <w:rPr>
          <w:noProof/>
        </w:rPr>
        <w:lastRenderedPageBreak/>
        <w:pict>
          <v:shape id="_x0000_s1029" type="#_x0000_t202" style="position:absolute;left:0;text-align:left;margin-left:-153.85pt;margin-top:21.6pt;width:150pt;height:93.1pt;z-index:251663360;mso-wrap-edited:f;mso-wrap-distance-left:1.9pt;mso-wrap-distance-top:12pt;mso-wrap-distance-right:1.9pt;mso-position-horizontal-relative:margin" filled="f" stroked="f">
            <v:textbox inset="0,0,0,0">
              <w:txbxContent>
                <w:p w:rsidR="00C57326" w:rsidRDefault="00C57326" w:rsidP="00C57326">
                  <w:r>
                    <w:rPr>
                      <w:noProof/>
                    </w:rPr>
                    <w:drawing>
                      <wp:inline distT="0" distB="0" distL="0" distR="0">
                        <wp:extent cx="1905000" cy="1181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txbxContent>
            </v:textbox>
            <w10:wrap type="topAndBottom" anchorx="margin"/>
          </v:shape>
        </w:pict>
      </w:r>
    </w:p>
    <w:p w:rsidR="00C57326" w:rsidRDefault="00C57326" w:rsidP="00C57326">
      <w:pPr>
        <w:pStyle w:val="Style17"/>
        <w:widowControl/>
        <w:spacing w:before="230" w:line="240" w:lineRule="auto"/>
        <w:jc w:val="both"/>
        <w:rPr>
          <w:rStyle w:val="FontStyle30"/>
          <w:lang w:val="hr-HR" w:eastAsia="hr-HR"/>
        </w:rPr>
      </w:pPr>
      <w:r>
        <w:rPr>
          <w:rStyle w:val="FontStyle30"/>
          <w:lang w:val="hr-HR" w:eastAsia="hr-HR"/>
        </w:rPr>
        <w:t>Komunikacija, kao razmjena informacija, ideja i osjećaja,</w:t>
      </w:r>
    </w:p>
    <w:p w:rsidR="00C57326" w:rsidRDefault="00C57326" w:rsidP="00C57326">
      <w:pPr>
        <w:pStyle w:val="Style17"/>
        <w:widowControl/>
        <w:spacing w:before="10" w:line="317" w:lineRule="exact"/>
        <w:rPr>
          <w:rStyle w:val="FontStyle30"/>
          <w:lang w:val="hr-HR" w:eastAsia="hr-HR"/>
        </w:rPr>
      </w:pPr>
      <w:r>
        <w:rPr>
          <w:rStyle w:val="FontStyle30"/>
          <w:lang w:val="hr-HR" w:eastAsia="hr-HR"/>
        </w:rPr>
        <w:t>verbalnim i neverbalnim sredstvima, prilagođena društvenoj prirodi situacije, predmet je pravilnika poslovnog ponašanja svake organizacije ili ustanove. Kao primjer, može se navesti Pravilnik poslovnog ponašanja radnika HZMO-a, koji je</w:t>
      </w:r>
    </w:p>
    <w:p w:rsidR="00C57326" w:rsidRDefault="00C57326" w:rsidP="00C57326">
      <w:pPr>
        <w:pStyle w:val="Style17"/>
        <w:widowControl/>
        <w:spacing w:before="62" w:line="240" w:lineRule="auto"/>
        <w:jc w:val="both"/>
        <w:rPr>
          <w:rStyle w:val="FontStyle30"/>
          <w:lang w:val="hr-HR" w:eastAsia="hr-HR"/>
        </w:rPr>
      </w:pPr>
      <w:r>
        <w:rPr>
          <w:rStyle w:val="FontStyle30"/>
          <w:lang w:val="hr-HR" w:eastAsia="hr-HR"/>
        </w:rPr>
        <w:t>donesen radi promicanja etičkog postupanja i jačanja</w:t>
      </w:r>
    </w:p>
    <w:p w:rsidR="00C57326" w:rsidRDefault="00C57326" w:rsidP="00C57326">
      <w:pPr>
        <w:pStyle w:val="Style17"/>
        <w:widowControl/>
        <w:spacing w:before="62" w:line="240" w:lineRule="auto"/>
        <w:jc w:val="both"/>
        <w:rPr>
          <w:rStyle w:val="FontStyle30"/>
          <w:lang w:val="hr-HR" w:eastAsia="hr-HR"/>
        </w:rPr>
        <w:sectPr w:rsidR="00C57326">
          <w:headerReference w:type="even" r:id="rId32"/>
          <w:headerReference w:type="default" r:id="rId33"/>
          <w:footerReference w:type="even" r:id="rId34"/>
          <w:footerReference w:type="default" r:id="rId35"/>
          <w:type w:val="continuous"/>
          <w:pgSz w:w="12240" w:h="20160"/>
          <w:pgMar w:top="3572" w:right="1706" w:bottom="1440" w:left="4664" w:header="720" w:footer="720" w:gutter="0"/>
          <w:cols w:space="60"/>
          <w:noEndnote/>
        </w:sectPr>
      </w:pPr>
    </w:p>
    <w:p w:rsidR="00C57326" w:rsidRDefault="00C57326" w:rsidP="00C57326">
      <w:pPr>
        <w:pStyle w:val="Style17"/>
        <w:widowControl/>
        <w:spacing w:before="14" w:line="312" w:lineRule="exact"/>
        <w:rPr>
          <w:rStyle w:val="FontStyle30"/>
          <w:lang w:val="hr-HR" w:eastAsia="hr-HR"/>
        </w:rPr>
      </w:pPr>
      <w:r>
        <w:rPr>
          <w:rStyle w:val="FontStyle30"/>
          <w:lang w:val="hr-HR" w:eastAsia="hr-HR"/>
        </w:rPr>
        <w:lastRenderedPageBreak/>
        <w:t>profesionalnog odnosa prema strankama, u cilju da Zavod načinom poslovanja, poslovnom uspješnošću i kvalitetom pruženih usluga, bude ugledna i prepoznatljiva javna ustanova. Ova pravila prvenstveno upućuju na profesionalan, kulturan i uljudan odnos i ponašanje prema korisnicima usluga Zavoda. Isto tako, bitan je i međuljudski i profesionalni odnos radnika međusobno, te poslovodstva prema radnicima i radnika prema poslovodstvu.</w:t>
      </w:r>
    </w:p>
    <w:p w:rsidR="00C57326" w:rsidRDefault="00C57326" w:rsidP="00C57326">
      <w:pPr>
        <w:pStyle w:val="Style17"/>
        <w:widowControl/>
        <w:spacing w:line="240" w:lineRule="exact"/>
        <w:rPr>
          <w:sz w:val="20"/>
          <w:szCs w:val="20"/>
        </w:rPr>
      </w:pPr>
    </w:p>
    <w:p w:rsidR="00C57326" w:rsidRDefault="00C57326" w:rsidP="00C57326">
      <w:pPr>
        <w:pStyle w:val="Style17"/>
        <w:widowControl/>
        <w:spacing w:before="38" w:line="240" w:lineRule="auto"/>
        <w:rPr>
          <w:rStyle w:val="FontStyle30"/>
          <w:lang w:val="hr-HR" w:eastAsia="hr-HR"/>
        </w:rPr>
      </w:pPr>
      <w:r>
        <w:rPr>
          <w:rStyle w:val="FontStyle30"/>
          <w:lang w:val="hr-HR" w:eastAsia="hr-HR"/>
        </w:rPr>
        <w:t>U Zavodu postoji stupnjevana subordinacija u nekoliko nivoa:</w:t>
      </w:r>
    </w:p>
    <w:p w:rsidR="00C57326" w:rsidRDefault="00C57326" w:rsidP="00C57326">
      <w:pPr>
        <w:pStyle w:val="Style10"/>
        <w:widowControl/>
        <w:spacing w:line="240" w:lineRule="exact"/>
        <w:ind w:left="1210"/>
        <w:rPr>
          <w:sz w:val="20"/>
          <w:szCs w:val="20"/>
        </w:rPr>
      </w:pPr>
    </w:p>
    <w:p w:rsidR="00C57326" w:rsidRDefault="00C57326" w:rsidP="00C57326">
      <w:pPr>
        <w:pStyle w:val="Style10"/>
        <w:widowControl/>
        <w:spacing w:before="43"/>
        <w:ind w:left="1210"/>
        <w:rPr>
          <w:rStyle w:val="FontStyle30"/>
          <w:lang w:val="hr-HR" w:eastAsia="hr-HR"/>
        </w:rPr>
      </w:pPr>
      <w:r>
        <w:rPr>
          <w:rStyle w:val="FontStyle30"/>
          <w:lang w:val="hr-HR" w:eastAsia="hr-HR"/>
        </w:rPr>
        <w:t>radnik - voditelj - šef - načelnik - predstojnik - ravnatelj</w:t>
      </w:r>
    </w:p>
    <w:p w:rsidR="00C57326" w:rsidRDefault="00C57326" w:rsidP="00C57326">
      <w:pPr>
        <w:pStyle w:val="Style10"/>
        <w:widowControl/>
        <w:spacing w:before="43"/>
        <w:ind w:left="1210"/>
        <w:rPr>
          <w:rStyle w:val="FontStyle30"/>
          <w:lang w:val="hr-HR" w:eastAsia="hr-HR"/>
        </w:rPr>
        <w:sectPr w:rsidR="00C57326">
          <w:headerReference w:type="even" r:id="rId36"/>
          <w:headerReference w:type="default" r:id="rId37"/>
          <w:footerReference w:type="even" r:id="rId38"/>
          <w:footerReference w:type="default" r:id="rId39"/>
          <w:type w:val="continuous"/>
          <w:pgSz w:w="12240" w:h="20160"/>
          <w:pgMar w:top="3572" w:right="1581" w:bottom="1440" w:left="1587" w:header="720" w:footer="720" w:gutter="0"/>
          <w:cols w:space="60"/>
          <w:noEndnote/>
        </w:sectPr>
      </w:pPr>
    </w:p>
    <w:p w:rsidR="00C57326" w:rsidRDefault="00C57326" w:rsidP="00C57326">
      <w:pPr>
        <w:ind w:left="7882"/>
      </w:pPr>
    </w:p>
    <w:p w:rsidR="00C57326" w:rsidRDefault="00C57326" w:rsidP="00C57326">
      <w:pPr>
        <w:pStyle w:val="Style17"/>
        <w:widowControl/>
        <w:spacing w:before="240" w:line="317" w:lineRule="exact"/>
        <w:rPr>
          <w:rStyle w:val="FontStyle30"/>
          <w:lang w:val="hr-HR" w:eastAsia="hr-HR"/>
        </w:rPr>
      </w:pPr>
      <w:r>
        <w:rPr>
          <w:rStyle w:val="FontStyle30"/>
          <w:lang w:val="hr-HR" w:eastAsia="hr-HR"/>
        </w:rPr>
        <w:t>Međusobna komunikacija, uvjetovana poslom, mora biti jasna, kratka, sadržajna i usklađena s poslovnim procesima. Za primjenu ovih pravila jednako su odgovorni svi radnici Zavoda, bez obzira na kojem radnom mjestu rade, jer sliku Zavoda određuje ponašanje svakog radnika ponaosob. Rukovoditelji su odgovorni za osobnu primjenu ovih pravila, kao i za provedbu i praćenje navedenih pravila od strane radnika. Za svako nepridržavanje, nepoštivanje ili kršenje ovih pravila, može se pokrenuti postupak u skladu s Pravilnikom i Zakonom o radu.</w:t>
      </w:r>
    </w:p>
    <w:p w:rsidR="00C57326" w:rsidRDefault="00C57326" w:rsidP="00C57326">
      <w:pPr>
        <w:pStyle w:val="Style17"/>
        <w:widowControl/>
        <w:spacing w:before="206" w:line="312" w:lineRule="exact"/>
        <w:rPr>
          <w:rStyle w:val="FontStyle30"/>
          <w:lang w:val="hr-HR" w:eastAsia="hr-HR"/>
        </w:rPr>
      </w:pPr>
      <w:r>
        <w:rPr>
          <w:rStyle w:val="FontStyle30"/>
          <w:lang w:val="hr-HR" w:eastAsia="hr-HR"/>
        </w:rPr>
        <w:t>Svaki radnik, prilikom zasnivanja radnog odnosa, mora biti upoznat s ovim pravilima, kako bi tijekom rada mogao korektnom, profesionalnom i uljuđenom komunikacijom s kolegama, rukovoditeljima i strankama pridonositi ugledu i dobrom poslovnom imidžu Zavoda.</w:t>
      </w:r>
    </w:p>
    <w:p w:rsidR="00C57326" w:rsidRDefault="00C57326" w:rsidP="00C57326">
      <w:pPr>
        <w:pStyle w:val="Style17"/>
        <w:widowControl/>
        <w:spacing w:before="211" w:line="312" w:lineRule="exact"/>
        <w:rPr>
          <w:rStyle w:val="FontStyle30"/>
          <w:lang w:val="hr-HR" w:eastAsia="hr-HR"/>
        </w:rPr>
      </w:pPr>
      <w:r>
        <w:rPr>
          <w:rStyle w:val="FontStyle30"/>
          <w:lang w:val="hr-HR" w:eastAsia="hr-HR"/>
        </w:rPr>
        <w:t>Postoje teme koje jednostavno nisu poželjne u poslovnom okruženju (religija, politika , seks, problemi u obitelji, problemi sa zdravljem). Isto tako, nije pametno pričati o svojim ciljevima u karijeri, jer to može naštetiti vašem osobnom ugledu. Mudrije je pustiti da rezultati vašeg rada govore više od vas samih.</w:t>
      </w:r>
    </w:p>
    <w:p w:rsidR="00C57326" w:rsidRDefault="00C57326" w:rsidP="00C57326">
      <w:pPr>
        <w:pStyle w:val="Style17"/>
        <w:widowControl/>
        <w:spacing w:before="211" w:line="312" w:lineRule="exact"/>
        <w:rPr>
          <w:rStyle w:val="FontStyle30"/>
          <w:lang w:val="hr-HR" w:eastAsia="hr-HR"/>
        </w:rPr>
      </w:pPr>
      <w:r>
        <w:rPr>
          <w:rStyle w:val="FontStyle30"/>
          <w:lang w:val="hr-HR" w:eastAsia="hr-HR"/>
        </w:rPr>
        <w:t>U među kolegijalnom odnosu radnika, jedno od osnovnih pravila ponašanja je dobar odnos prema zajedničkom prostoru i zajedničkoj opremi i svemu što čini poslovni suživot kolega u radnoj sredini. Međusobno uvažavanje te poštivanje različitosti, doprinosi osjećaju zajedništva i unapređenju poslovnog procesa.</w:t>
      </w:r>
    </w:p>
    <w:p w:rsidR="00C57326" w:rsidRDefault="00C57326" w:rsidP="00C57326">
      <w:pPr>
        <w:pStyle w:val="Style17"/>
        <w:widowControl/>
        <w:spacing w:before="211" w:line="312" w:lineRule="exact"/>
        <w:rPr>
          <w:rStyle w:val="FontStyle30"/>
          <w:lang w:val="hr-HR" w:eastAsia="hr-HR"/>
        </w:rPr>
      </w:pPr>
      <w:r>
        <w:rPr>
          <w:rStyle w:val="FontStyle30"/>
          <w:lang w:val="hr-HR" w:eastAsia="hr-HR"/>
        </w:rPr>
        <w:t>Sve nastale probleme i nesporazume treba odmah civilizirano razjasniti u kolegijalnom ozračju.</w:t>
      </w:r>
    </w:p>
    <w:p w:rsidR="00C57326" w:rsidRDefault="00C57326" w:rsidP="00C57326">
      <w:pPr>
        <w:pStyle w:val="Style17"/>
        <w:widowControl/>
        <w:spacing w:before="211" w:line="312" w:lineRule="exact"/>
        <w:jc w:val="both"/>
        <w:rPr>
          <w:rStyle w:val="FontStyle30"/>
          <w:lang w:val="hr-HR" w:eastAsia="hr-HR"/>
        </w:rPr>
      </w:pPr>
      <w:r>
        <w:rPr>
          <w:rStyle w:val="FontStyle30"/>
          <w:lang w:val="hr-HR" w:eastAsia="hr-HR"/>
        </w:rPr>
        <w:t>U komunikaciji s hijerarhijski nadređenim radnicima, nikada nije potrebno ispoljavati snishodljivost ili lažnu skromnost, već ravnopravnom komunikacijom i jednostavnim izričajem, istaknuti poslovnu notu te time naglasiti poslovnost i korektnost obraćanja.</w:t>
      </w:r>
    </w:p>
    <w:p w:rsidR="00C57326" w:rsidRDefault="00C57326" w:rsidP="00C57326">
      <w:pPr>
        <w:pStyle w:val="Style17"/>
        <w:widowControl/>
        <w:spacing w:before="211" w:line="312" w:lineRule="exact"/>
        <w:rPr>
          <w:rStyle w:val="FontStyle30"/>
          <w:lang w:val="hr-HR" w:eastAsia="hr-HR"/>
        </w:rPr>
      </w:pPr>
      <w:r>
        <w:rPr>
          <w:rStyle w:val="FontStyle30"/>
          <w:lang w:val="hr-HR" w:eastAsia="hr-HR"/>
        </w:rPr>
        <w:t>U komunikaciji s hijerarhijski podređenim radnicima, pri dodjeli radnih zadataka, treba posebno paziti na riječi obraćanja poput „molim" i „hvala", jer se time naglašava ozbiljnost i autoritet vođenja te vješto izbjegava autoritarnost i diktatura, dok se negativne kritike i upozorenja na greške trebaju izricati u „četiri oka".</w:t>
      </w:r>
    </w:p>
    <w:p w:rsidR="00C57326" w:rsidRDefault="00C57326" w:rsidP="00C57326">
      <w:pPr>
        <w:pStyle w:val="Style17"/>
        <w:widowControl/>
        <w:spacing w:before="211" w:line="312" w:lineRule="exact"/>
        <w:rPr>
          <w:rStyle w:val="FontStyle30"/>
          <w:lang w:val="hr-HR" w:eastAsia="hr-HR"/>
        </w:rPr>
      </w:pPr>
      <w:r>
        <w:rPr>
          <w:rStyle w:val="FontStyle30"/>
          <w:lang w:val="hr-HR" w:eastAsia="hr-HR"/>
        </w:rPr>
        <w:t>Poslovni sastanci trebaju biti unaprijed dogovoreni sadržajem i terminom održavanja, a poštivanje dogovora važan je element poštivanja poslovne etike.</w:t>
      </w:r>
    </w:p>
    <w:p w:rsidR="00C57326" w:rsidRDefault="00C57326" w:rsidP="00C57326">
      <w:pPr>
        <w:pStyle w:val="Style17"/>
        <w:widowControl/>
        <w:spacing w:before="211" w:line="312" w:lineRule="exact"/>
        <w:rPr>
          <w:rStyle w:val="FontStyle30"/>
          <w:lang w:val="hr-HR" w:eastAsia="hr-HR"/>
        </w:rPr>
        <w:sectPr w:rsidR="00C57326">
          <w:headerReference w:type="even" r:id="rId40"/>
          <w:headerReference w:type="default" r:id="rId41"/>
          <w:footerReference w:type="even" r:id="rId42"/>
          <w:footerReference w:type="default" r:id="rId43"/>
          <w:pgSz w:w="12240" w:h="20160"/>
          <w:pgMar w:top="1128" w:right="1610" w:bottom="1440" w:left="1586" w:header="720" w:footer="720" w:gutter="0"/>
          <w:cols w:space="60"/>
          <w:noEndnote/>
        </w:sectPr>
      </w:pPr>
    </w:p>
    <w:p w:rsidR="00C57326" w:rsidRDefault="00C57326" w:rsidP="00C57326">
      <w:pPr>
        <w:pStyle w:val="Style2"/>
        <w:widowControl/>
        <w:spacing w:before="56"/>
        <w:ind w:left="2354"/>
        <w:jc w:val="both"/>
        <w:rPr>
          <w:rStyle w:val="FontStyle28"/>
          <w:lang w:val="hr-HR" w:eastAsia="hr-HR"/>
        </w:rPr>
        <w:sectPr w:rsidR="00C57326">
          <w:pgSz w:w="12240" w:h="20160"/>
          <w:pgMar w:top="3235" w:right="1591" w:bottom="1440" w:left="1581" w:header="720" w:footer="720" w:gutter="0"/>
          <w:cols w:space="60"/>
          <w:noEndnote/>
        </w:sectPr>
      </w:pPr>
    </w:p>
    <w:p w:rsidR="00C57326" w:rsidRPr="00D648F9" w:rsidRDefault="00DB07FD" w:rsidP="00C57326">
      <w:pPr>
        <w:pStyle w:val="Style17"/>
        <w:widowControl/>
        <w:spacing w:line="240" w:lineRule="exact"/>
        <w:rPr>
          <w:sz w:val="20"/>
          <w:szCs w:val="20"/>
          <w:lang w:val="hr-HR"/>
        </w:rPr>
      </w:pPr>
      <w:r w:rsidRPr="00DB07FD">
        <w:rPr>
          <w:noProof/>
        </w:rPr>
        <w:lastRenderedPageBreak/>
        <w:pict>
          <v:shape id="_x0000_s1030" type="#_x0000_t202" style="position:absolute;margin-left:-107.8pt;margin-top:24.7pt;width:105.55pt;height:149.65pt;z-index:251664384;mso-wrap-edited:f;mso-wrap-distance-left:1.95pt;mso-wrap-distance-right:1.95pt;mso-position-horizontal-relative:margin" filled="f" stroked="f">
            <v:textbox inset="0,0,0,0">
              <w:txbxContent>
                <w:p w:rsidR="00C57326" w:rsidRDefault="00C57326" w:rsidP="00C57326">
                  <w:r>
                    <w:rPr>
                      <w:noProof/>
                    </w:rPr>
                    <w:drawing>
                      <wp:inline distT="0" distB="0" distL="0" distR="0">
                        <wp:extent cx="1343025" cy="18954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srcRect/>
                                <a:stretch>
                                  <a:fillRect/>
                                </a:stretch>
                              </pic:blipFill>
                              <pic:spPr bwMode="auto">
                                <a:xfrm>
                                  <a:off x="0" y="0"/>
                                  <a:ext cx="1343025" cy="1895475"/>
                                </a:xfrm>
                                <a:prstGeom prst="rect">
                                  <a:avLst/>
                                </a:prstGeom>
                                <a:noFill/>
                                <a:ln w="9525">
                                  <a:noFill/>
                                  <a:miter lim="800000"/>
                                  <a:headEnd/>
                                  <a:tailEnd/>
                                </a:ln>
                              </pic:spPr>
                            </pic:pic>
                          </a:graphicData>
                        </a:graphic>
                      </wp:inline>
                    </w:drawing>
                  </w:r>
                </w:p>
              </w:txbxContent>
            </v:textbox>
            <w10:wrap type="square" side="right" anchorx="margin"/>
          </v:shape>
        </w:pict>
      </w:r>
    </w:p>
    <w:p w:rsidR="00C57326" w:rsidRDefault="00C57326" w:rsidP="00C57326">
      <w:pPr>
        <w:pStyle w:val="Style17"/>
        <w:widowControl/>
        <w:spacing w:before="4" w:line="314" w:lineRule="exact"/>
        <w:rPr>
          <w:rStyle w:val="FontStyle30"/>
          <w:lang w:val="hr-HR" w:eastAsia="hr-HR"/>
        </w:rPr>
      </w:pPr>
      <w:r>
        <w:rPr>
          <w:rStyle w:val="FontStyle30"/>
          <w:lang w:val="hr-HR" w:eastAsia="hr-HR"/>
        </w:rPr>
        <w:t>Svaka profesija, a u novije vrijeme i brojne ustanove, imaju svoj „dress code", propisano odijevanje, koje se zahtijeva u svrhu prepoznatljivosti i slike koja se želi odaslati poslovnim partnerima i sveukupnoj javnosti. Svaki „dress code" mora jasno naznačiti što se podrazumijeva kao neformalno, što kao svakodnevno a što kao obavezno odijevanje. Pri tome se može propisati precizna „uniforma" ili samo dati sugestije i preporuke za odijevanje. Osnovno je pravilo da odjeća na poslu nikada ne smije biti prozirna, provokativna i neuredna.</w:t>
      </w:r>
    </w:p>
    <w:p w:rsidR="00C57326" w:rsidRDefault="00C57326" w:rsidP="00C57326">
      <w:pPr>
        <w:pStyle w:val="Style15"/>
        <w:widowControl/>
        <w:spacing w:before="208" w:line="318" w:lineRule="exact"/>
        <w:rPr>
          <w:rStyle w:val="FontStyle30"/>
          <w:lang w:val="hr-HR" w:eastAsia="hr-HR"/>
        </w:rPr>
      </w:pPr>
      <w:r>
        <w:rPr>
          <w:rStyle w:val="FontStyle30"/>
          <w:lang w:val="hr-HR" w:eastAsia="hr-HR"/>
        </w:rPr>
        <w:t>Poslovna komunikacija podrazumijeva izgled i uređenje i samog radnog prostora. Radna ploha radnog stola treba biti slobodna za odvijanje</w:t>
      </w:r>
    </w:p>
    <w:p w:rsidR="00C57326" w:rsidRDefault="00C57326" w:rsidP="00C57326">
      <w:pPr>
        <w:pStyle w:val="Style15"/>
        <w:widowControl/>
        <w:spacing w:before="208" w:line="318" w:lineRule="exact"/>
        <w:rPr>
          <w:rStyle w:val="FontStyle30"/>
          <w:lang w:val="hr-HR" w:eastAsia="hr-HR"/>
        </w:rPr>
        <w:sectPr w:rsidR="00C57326">
          <w:headerReference w:type="even" r:id="rId45"/>
          <w:headerReference w:type="default" r:id="rId46"/>
          <w:footerReference w:type="even" r:id="rId47"/>
          <w:footerReference w:type="default" r:id="rId48"/>
          <w:type w:val="continuous"/>
          <w:pgSz w:w="12240" w:h="20160"/>
          <w:pgMar w:top="3235" w:right="1605" w:bottom="1440" w:left="3554" w:header="720" w:footer="720" w:gutter="0"/>
          <w:cols w:space="60"/>
          <w:noEndnote/>
        </w:sectPr>
      </w:pPr>
    </w:p>
    <w:p w:rsidR="00C57326" w:rsidRDefault="00C57326" w:rsidP="00C57326">
      <w:pPr>
        <w:pStyle w:val="Style17"/>
        <w:widowControl/>
        <w:spacing w:line="314" w:lineRule="exact"/>
        <w:rPr>
          <w:rStyle w:val="FontStyle30"/>
          <w:lang w:val="hr-HR" w:eastAsia="hr-HR"/>
        </w:rPr>
      </w:pPr>
      <w:r>
        <w:rPr>
          <w:rStyle w:val="FontStyle30"/>
          <w:lang w:val="hr-HR" w:eastAsia="hr-HR"/>
        </w:rPr>
        <w:t>radnog zadatka, nikada prenatrpana radnim materijalom. Temperatura prostorije nikada ne smije biti pre ekstremna (ni pre zagrijana ni pre hladna), odnosno ne smije biti prilagođena samo potrebama radnika, nego i strankama. Sitnicama iz privatnog života (obiteljske fotografije, kao i razne uspomene) nije mjesto u radnom prostoru. Radne prostorije moraju uvijek biti uredne i prozračene, te treba voditi računa o izbjegavanju glasnog telefoniranja i međusobnog razgovora, koji bi mogli ometati radni ritam kolega.</w:t>
      </w:r>
    </w:p>
    <w:p w:rsidR="00C57326" w:rsidRPr="00D648F9" w:rsidRDefault="00C57326" w:rsidP="00C57326">
      <w:pPr>
        <w:pStyle w:val="Style16"/>
        <w:widowControl/>
        <w:spacing w:line="240" w:lineRule="exact"/>
        <w:rPr>
          <w:sz w:val="20"/>
          <w:szCs w:val="20"/>
          <w:lang w:val="hr-HR"/>
        </w:rPr>
      </w:pPr>
    </w:p>
    <w:p w:rsidR="00C57326" w:rsidRPr="00D648F9" w:rsidRDefault="00C57326" w:rsidP="00C57326">
      <w:pPr>
        <w:pStyle w:val="Style16"/>
        <w:widowControl/>
        <w:spacing w:line="240" w:lineRule="exact"/>
        <w:rPr>
          <w:sz w:val="20"/>
          <w:szCs w:val="20"/>
          <w:lang w:val="hr-HR"/>
        </w:rPr>
      </w:pPr>
    </w:p>
    <w:p w:rsidR="00C57326" w:rsidRPr="00D648F9" w:rsidRDefault="00C57326" w:rsidP="00C57326">
      <w:pPr>
        <w:pStyle w:val="Style16"/>
        <w:widowControl/>
        <w:spacing w:line="240" w:lineRule="exact"/>
        <w:rPr>
          <w:sz w:val="20"/>
          <w:szCs w:val="20"/>
          <w:lang w:val="hr-HR"/>
        </w:rPr>
      </w:pPr>
    </w:p>
    <w:p w:rsidR="00C57326" w:rsidRDefault="00C57326" w:rsidP="00C57326">
      <w:pPr>
        <w:pStyle w:val="Style16"/>
        <w:widowControl/>
        <w:spacing w:before="92"/>
        <w:rPr>
          <w:rStyle w:val="FontStyle29"/>
          <w:lang w:val="hr-HR" w:eastAsia="hr-HR"/>
        </w:rPr>
      </w:pPr>
      <w:r>
        <w:rPr>
          <w:rStyle w:val="FontStyle29"/>
          <w:lang w:val="hr-HR" w:eastAsia="hr-HR"/>
        </w:rPr>
        <w:t>6. Pisano poslovno komuniciranje kao dio neverbalne komunikacije</w:t>
      </w:r>
    </w:p>
    <w:p w:rsidR="00C57326" w:rsidRDefault="00C57326" w:rsidP="00C57326">
      <w:pPr>
        <w:pStyle w:val="Style15"/>
        <w:widowControl/>
        <w:spacing w:line="240" w:lineRule="exact"/>
        <w:jc w:val="left"/>
        <w:rPr>
          <w:sz w:val="20"/>
          <w:szCs w:val="20"/>
        </w:rPr>
      </w:pPr>
    </w:p>
    <w:p w:rsidR="00C57326" w:rsidRDefault="00C57326" w:rsidP="00C57326">
      <w:pPr>
        <w:pStyle w:val="Style15"/>
        <w:widowControl/>
        <w:spacing w:before="159" w:line="307" w:lineRule="exact"/>
        <w:jc w:val="left"/>
        <w:rPr>
          <w:rStyle w:val="FontStyle30"/>
          <w:lang w:val="hr-HR" w:eastAsia="hr-HR"/>
        </w:rPr>
      </w:pPr>
      <w:r>
        <w:rPr>
          <w:rStyle w:val="FontStyle30"/>
          <w:lang w:val="hr-HR" w:eastAsia="hr-HR"/>
        </w:rPr>
        <w:t>U ovom i slijedećem poglavlju nastojao sam opisati osnove neverbalne i verbalne poslovne komunikacije.</w:t>
      </w:r>
    </w:p>
    <w:p w:rsidR="00C57326" w:rsidRDefault="00C57326" w:rsidP="00C57326">
      <w:pPr>
        <w:pStyle w:val="Style15"/>
        <w:widowControl/>
        <w:spacing w:before="208" w:line="314" w:lineRule="exact"/>
        <w:rPr>
          <w:rStyle w:val="FontStyle30"/>
          <w:lang w:val="hr-HR" w:eastAsia="hr-HR"/>
        </w:rPr>
      </w:pPr>
      <w:r>
        <w:rPr>
          <w:rStyle w:val="FontStyle30"/>
          <w:lang w:val="hr-HR" w:eastAsia="hr-HR"/>
        </w:rPr>
        <w:t>Pisano poslovno komuniciranje je komuniciranje u kojem su sredstvo prenošenja poruke napisane riječi. Došao sam do saznanja da napisane riječi čine oko 70% ukupne poslovne komunikacije.</w:t>
      </w:r>
    </w:p>
    <w:p w:rsidR="00C57326" w:rsidRDefault="00C57326" w:rsidP="00C57326">
      <w:pPr>
        <w:pStyle w:val="Style6"/>
        <w:widowControl/>
        <w:spacing w:line="240" w:lineRule="exact"/>
        <w:rPr>
          <w:sz w:val="20"/>
          <w:szCs w:val="20"/>
        </w:rPr>
      </w:pPr>
    </w:p>
    <w:p w:rsidR="00C57326" w:rsidRDefault="00C57326" w:rsidP="00C57326">
      <w:pPr>
        <w:pStyle w:val="Style6"/>
        <w:widowControl/>
        <w:tabs>
          <w:tab w:val="left" w:pos="702"/>
        </w:tabs>
        <w:spacing w:before="64"/>
        <w:rPr>
          <w:rStyle w:val="FontStyle29"/>
          <w:lang w:val="hr-HR" w:eastAsia="hr-HR"/>
        </w:rPr>
      </w:pPr>
      <w:r>
        <w:rPr>
          <w:rStyle w:val="FontStyle29"/>
          <w:lang w:val="hr-HR" w:eastAsia="hr-HR"/>
        </w:rPr>
        <w:t>6.1.</w:t>
      </w:r>
      <w:r>
        <w:rPr>
          <w:rStyle w:val="FontStyle29"/>
          <w:b w:val="0"/>
          <w:bCs w:val="0"/>
          <w:sz w:val="20"/>
          <w:szCs w:val="20"/>
          <w:lang w:val="hr-HR" w:eastAsia="hr-HR"/>
        </w:rPr>
        <w:tab/>
      </w:r>
      <w:r>
        <w:rPr>
          <w:rStyle w:val="FontStyle29"/>
          <w:lang w:val="hr-HR" w:eastAsia="hr-HR"/>
        </w:rPr>
        <w:t>Poslovno pismo</w:t>
      </w:r>
    </w:p>
    <w:p w:rsidR="00C57326" w:rsidRDefault="00C57326" w:rsidP="00C57326">
      <w:pPr>
        <w:pStyle w:val="Style17"/>
        <w:widowControl/>
        <w:spacing w:before="74" w:line="314" w:lineRule="exact"/>
        <w:rPr>
          <w:rStyle w:val="FontStyle30"/>
          <w:lang w:val="hr-HR" w:eastAsia="hr-HR"/>
        </w:rPr>
      </w:pPr>
      <w:r>
        <w:rPr>
          <w:rStyle w:val="FontStyle30"/>
          <w:lang w:val="hr-HR" w:eastAsia="hr-HR"/>
        </w:rPr>
        <w:t>Poslovno pismo je dokument o određenom poslu i najčešći je oblik poslovnog komuniciranja. Njegova osnovna karakteristika je da ono pretpostavlja odgovor. Sadržaj poslovnog pisma je raznovrstan i ovisi o vrsti poslovnog odnosa.</w:t>
      </w:r>
    </w:p>
    <w:p w:rsidR="00C57326" w:rsidRPr="00D648F9" w:rsidRDefault="00C57326" w:rsidP="00C57326">
      <w:pPr>
        <w:pStyle w:val="Style6"/>
        <w:widowControl/>
        <w:spacing w:line="240" w:lineRule="exact"/>
        <w:rPr>
          <w:sz w:val="20"/>
          <w:szCs w:val="20"/>
          <w:lang w:val="hr-HR"/>
        </w:rPr>
      </w:pPr>
    </w:p>
    <w:p w:rsidR="00C57326" w:rsidRDefault="00C57326" w:rsidP="00C57326">
      <w:pPr>
        <w:pStyle w:val="Style6"/>
        <w:widowControl/>
        <w:tabs>
          <w:tab w:val="left" w:pos="702"/>
        </w:tabs>
        <w:spacing w:before="60"/>
        <w:rPr>
          <w:rStyle w:val="FontStyle29"/>
          <w:lang w:val="hr-HR" w:eastAsia="hr-HR"/>
        </w:rPr>
      </w:pPr>
      <w:r>
        <w:rPr>
          <w:rStyle w:val="FontStyle29"/>
          <w:lang w:val="hr-HR" w:eastAsia="hr-HR"/>
        </w:rPr>
        <w:t>6.2.</w:t>
      </w:r>
      <w:r>
        <w:rPr>
          <w:rStyle w:val="FontStyle29"/>
          <w:b w:val="0"/>
          <w:bCs w:val="0"/>
          <w:sz w:val="20"/>
          <w:szCs w:val="20"/>
          <w:lang w:val="hr-HR" w:eastAsia="hr-HR"/>
        </w:rPr>
        <w:tab/>
      </w:r>
      <w:r>
        <w:rPr>
          <w:rStyle w:val="FontStyle29"/>
          <w:lang w:val="hr-HR" w:eastAsia="hr-HR"/>
        </w:rPr>
        <w:t>Memorandum</w:t>
      </w:r>
    </w:p>
    <w:p w:rsidR="00C57326" w:rsidRDefault="00C57326" w:rsidP="00C57326">
      <w:pPr>
        <w:pStyle w:val="Style15"/>
        <w:widowControl/>
        <w:spacing w:before="92" w:line="307" w:lineRule="exact"/>
        <w:jc w:val="left"/>
        <w:rPr>
          <w:rStyle w:val="FontStyle30"/>
          <w:lang w:val="hr-HR" w:eastAsia="hr-HR"/>
        </w:rPr>
      </w:pPr>
      <w:r>
        <w:rPr>
          <w:rStyle w:val="FontStyle30"/>
          <w:lang w:val="hr-HR" w:eastAsia="hr-HR"/>
        </w:rPr>
        <w:t>Memorandum je kratka interna poruka, neformalnog je karaktera i uvijek je kraći od jedne stranice.</w:t>
      </w:r>
    </w:p>
    <w:p w:rsidR="00C57326" w:rsidRDefault="00C57326" w:rsidP="00C57326">
      <w:pPr>
        <w:pStyle w:val="Style2"/>
        <w:widowControl/>
        <w:spacing w:before="53"/>
        <w:ind w:left="2352"/>
        <w:jc w:val="both"/>
        <w:rPr>
          <w:rStyle w:val="FontStyle28"/>
          <w:lang w:val="hr-HR" w:eastAsia="hr-HR"/>
        </w:rPr>
      </w:pPr>
      <w:r>
        <w:rPr>
          <w:rStyle w:val="FontStyle28"/>
          <w:lang w:val="hr-HR" w:eastAsia="hr-HR"/>
        </w:rPr>
        <w:t>Specijalistički diplomski stručni studij informatike</w:t>
      </w:r>
    </w:p>
    <w:p w:rsidR="00C57326" w:rsidRDefault="00C57326" w:rsidP="00C57326">
      <w:pPr>
        <w:pStyle w:val="Style6"/>
        <w:widowControl/>
        <w:spacing w:line="240" w:lineRule="exact"/>
        <w:rPr>
          <w:sz w:val="20"/>
          <w:szCs w:val="20"/>
        </w:rPr>
      </w:pPr>
    </w:p>
    <w:p w:rsidR="00C57326" w:rsidRDefault="00C57326" w:rsidP="00C57326">
      <w:pPr>
        <w:pStyle w:val="Style6"/>
        <w:widowControl/>
        <w:tabs>
          <w:tab w:val="left" w:pos="701"/>
        </w:tabs>
        <w:spacing w:before="62"/>
        <w:rPr>
          <w:rStyle w:val="FontStyle29"/>
          <w:lang w:val="hr-HR" w:eastAsia="hr-HR"/>
        </w:rPr>
      </w:pPr>
      <w:r>
        <w:rPr>
          <w:rStyle w:val="FontStyle29"/>
          <w:lang w:val="hr-HR" w:eastAsia="hr-HR"/>
        </w:rPr>
        <w:t>6.3.</w:t>
      </w:r>
      <w:r>
        <w:rPr>
          <w:rStyle w:val="FontStyle29"/>
          <w:b w:val="0"/>
          <w:bCs w:val="0"/>
          <w:sz w:val="20"/>
          <w:szCs w:val="20"/>
          <w:lang w:val="hr-HR" w:eastAsia="hr-HR"/>
        </w:rPr>
        <w:tab/>
      </w:r>
      <w:r>
        <w:rPr>
          <w:rStyle w:val="FontStyle29"/>
          <w:lang w:val="hr-HR" w:eastAsia="hr-HR"/>
        </w:rPr>
        <w:t>Telefaks</w:t>
      </w:r>
    </w:p>
    <w:p w:rsidR="00C57326" w:rsidRDefault="00C57326" w:rsidP="00C57326">
      <w:pPr>
        <w:pStyle w:val="Style17"/>
        <w:widowControl/>
        <w:spacing w:line="240" w:lineRule="exact"/>
        <w:rPr>
          <w:sz w:val="20"/>
          <w:szCs w:val="20"/>
        </w:rPr>
      </w:pPr>
    </w:p>
    <w:p w:rsidR="00C57326" w:rsidRDefault="00C57326" w:rsidP="00C57326">
      <w:pPr>
        <w:pStyle w:val="Style17"/>
        <w:widowControl/>
        <w:spacing w:before="86" w:line="274" w:lineRule="exact"/>
        <w:rPr>
          <w:rStyle w:val="FontStyle30"/>
          <w:lang w:val="hr-HR" w:eastAsia="hr-HR"/>
        </w:rPr>
      </w:pPr>
      <w:r>
        <w:rPr>
          <w:rStyle w:val="FontStyle30"/>
          <w:lang w:val="hr-HR" w:eastAsia="hr-HR"/>
        </w:rPr>
        <w:t>Telefaks je eksterna poslovna komunikacija u kojoj se kombiniraju prednosti papirnate i elektroničke komunikacije. U poslovnim procesima najčešće se rabi u poslovanju sa stalnim poslovnim partnerima i to u fazi operativnog poslovanja.</w:t>
      </w:r>
    </w:p>
    <w:p w:rsidR="00C57326" w:rsidRDefault="00C57326" w:rsidP="00C57326">
      <w:pPr>
        <w:pStyle w:val="Style6"/>
        <w:widowControl/>
        <w:spacing w:line="240" w:lineRule="exact"/>
        <w:rPr>
          <w:sz w:val="20"/>
          <w:szCs w:val="20"/>
        </w:rPr>
      </w:pPr>
    </w:p>
    <w:p w:rsidR="00C57326" w:rsidRDefault="00C57326" w:rsidP="00C57326">
      <w:pPr>
        <w:pStyle w:val="Style6"/>
        <w:widowControl/>
        <w:tabs>
          <w:tab w:val="left" w:pos="701"/>
        </w:tabs>
        <w:spacing w:before="62"/>
        <w:rPr>
          <w:rStyle w:val="FontStyle29"/>
          <w:lang w:val="hr-HR" w:eastAsia="hr-HR"/>
        </w:rPr>
      </w:pPr>
      <w:r>
        <w:rPr>
          <w:rStyle w:val="FontStyle29"/>
          <w:lang w:val="hr-HR" w:eastAsia="hr-HR"/>
        </w:rPr>
        <w:t>6.4.</w:t>
      </w:r>
      <w:r>
        <w:rPr>
          <w:rStyle w:val="FontStyle29"/>
          <w:b w:val="0"/>
          <w:bCs w:val="0"/>
          <w:sz w:val="20"/>
          <w:szCs w:val="20"/>
          <w:lang w:val="hr-HR" w:eastAsia="hr-HR"/>
        </w:rPr>
        <w:tab/>
      </w:r>
      <w:r>
        <w:rPr>
          <w:rStyle w:val="FontStyle29"/>
          <w:lang w:val="hr-HR" w:eastAsia="hr-HR"/>
        </w:rPr>
        <w:t>E-mail</w:t>
      </w:r>
    </w:p>
    <w:p w:rsidR="00C57326" w:rsidRDefault="00C57326" w:rsidP="00C57326">
      <w:pPr>
        <w:pStyle w:val="Style17"/>
        <w:widowControl/>
        <w:spacing w:before="139" w:line="240" w:lineRule="auto"/>
        <w:rPr>
          <w:rStyle w:val="FontStyle30"/>
          <w:lang w:val="hr-HR" w:eastAsia="hr-HR"/>
        </w:rPr>
      </w:pPr>
      <w:r>
        <w:rPr>
          <w:rStyle w:val="FontStyle30"/>
          <w:lang w:val="hr-HR" w:eastAsia="hr-HR"/>
        </w:rPr>
        <w:t>E-mail komunikacija najrašireniji je vid komunikacije na Internetu.</w:t>
      </w:r>
    </w:p>
    <w:p w:rsidR="00C57326" w:rsidRDefault="00C57326" w:rsidP="00C57326">
      <w:pPr>
        <w:pStyle w:val="Style6"/>
        <w:widowControl/>
        <w:spacing w:line="240" w:lineRule="exact"/>
        <w:rPr>
          <w:sz w:val="20"/>
          <w:szCs w:val="20"/>
        </w:rPr>
      </w:pPr>
    </w:p>
    <w:p w:rsidR="00C57326" w:rsidRDefault="00C57326" w:rsidP="00C57326">
      <w:pPr>
        <w:pStyle w:val="Style6"/>
        <w:widowControl/>
        <w:tabs>
          <w:tab w:val="left" w:pos="701"/>
        </w:tabs>
        <w:spacing w:before="72"/>
        <w:rPr>
          <w:rStyle w:val="FontStyle29"/>
          <w:lang w:val="hr-HR" w:eastAsia="hr-HR"/>
        </w:rPr>
      </w:pPr>
      <w:r>
        <w:rPr>
          <w:rStyle w:val="FontStyle29"/>
          <w:lang w:val="hr-HR" w:eastAsia="hr-HR"/>
        </w:rPr>
        <w:t>6.5.</w:t>
      </w:r>
      <w:r>
        <w:rPr>
          <w:rStyle w:val="FontStyle29"/>
          <w:b w:val="0"/>
          <w:bCs w:val="0"/>
          <w:sz w:val="20"/>
          <w:szCs w:val="20"/>
          <w:lang w:val="hr-HR" w:eastAsia="hr-HR"/>
        </w:rPr>
        <w:tab/>
      </w:r>
      <w:r>
        <w:rPr>
          <w:rStyle w:val="FontStyle29"/>
          <w:lang w:val="hr-HR" w:eastAsia="hr-HR"/>
        </w:rPr>
        <w:t>Poslovni web</w:t>
      </w:r>
    </w:p>
    <w:p w:rsidR="00C57326" w:rsidRDefault="00C57326" w:rsidP="00C57326">
      <w:pPr>
        <w:pStyle w:val="Style17"/>
        <w:widowControl/>
        <w:spacing w:before="86" w:line="312" w:lineRule="exact"/>
        <w:rPr>
          <w:rStyle w:val="FontStyle30"/>
          <w:lang w:val="hr-HR" w:eastAsia="hr-HR"/>
        </w:rPr>
      </w:pPr>
      <w:r>
        <w:rPr>
          <w:rStyle w:val="FontStyle30"/>
          <w:lang w:val="hr-HR" w:eastAsia="hr-HR"/>
        </w:rPr>
        <w:t>Osnovni zadatak svake poslovne web stranice trebao bi biti - privući nove kupce i graditi dobre odnose s postojećima. A to je zadatak koji nije jednostavno ostvariti.</w:t>
      </w:r>
    </w:p>
    <w:p w:rsidR="00C57326" w:rsidRPr="00D648F9" w:rsidRDefault="00C57326" w:rsidP="00C57326">
      <w:pPr>
        <w:pStyle w:val="Style6"/>
        <w:widowControl/>
        <w:spacing w:line="240" w:lineRule="exact"/>
        <w:rPr>
          <w:sz w:val="20"/>
          <w:szCs w:val="20"/>
          <w:lang w:val="hr-HR"/>
        </w:rPr>
      </w:pPr>
    </w:p>
    <w:p w:rsidR="00C57326" w:rsidRDefault="00C57326" w:rsidP="00C57326">
      <w:pPr>
        <w:pStyle w:val="Style6"/>
        <w:widowControl/>
        <w:tabs>
          <w:tab w:val="left" w:pos="701"/>
        </w:tabs>
        <w:spacing w:before="67"/>
        <w:rPr>
          <w:rStyle w:val="FontStyle29"/>
          <w:lang w:val="hr-HR" w:eastAsia="hr-HR"/>
        </w:rPr>
      </w:pPr>
      <w:r>
        <w:rPr>
          <w:rStyle w:val="FontStyle29"/>
          <w:lang w:val="hr-HR" w:eastAsia="hr-HR"/>
        </w:rPr>
        <w:t>6.6.</w:t>
      </w:r>
      <w:r>
        <w:rPr>
          <w:rStyle w:val="FontStyle29"/>
          <w:b w:val="0"/>
          <w:bCs w:val="0"/>
          <w:sz w:val="20"/>
          <w:szCs w:val="20"/>
          <w:lang w:val="hr-HR" w:eastAsia="hr-HR"/>
        </w:rPr>
        <w:tab/>
      </w:r>
      <w:r>
        <w:rPr>
          <w:rStyle w:val="FontStyle29"/>
          <w:lang w:val="hr-HR" w:eastAsia="hr-HR"/>
        </w:rPr>
        <w:t>Chat</w:t>
      </w:r>
    </w:p>
    <w:p w:rsidR="00C57326" w:rsidRDefault="00C57326" w:rsidP="00C57326">
      <w:pPr>
        <w:pStyle w:val="Style17"/>
        <w:widowControl/>
        <w:spacing w:before="77" w:line="317" w:lineRule="exact"/>
        <w:rPr>
          <w:rStyle w:val="FontStyle30"/>
          <w:lang w:val="hr-HR" w:eastAsia="hr-HR"/>
        </w:rPr>
      </w:pPr>
      <w:r>
        <w:rPr>
          <w:rStyle w:val="FontStyle30"/>
          <w:lang w:val="hr-HR" w:eastAsia="hr-HR"/>
        </w:rPr>
        <w:lastRenderedPageBreak/>
        <w:t>Izravna pisana poslovna komunikacija koja poslovnu primjenu nalazi u održavanju sastanaka između dislociranih partnera. Chat je nekima ekonomski puno povoljnije sredstvo komunikacije od telefoniranja i puno brže od e-maila</w:t>
      </w:r>
    </w:p>
    <w:p w:rsidR="00C57326" w:rsidRPr="00D648F9" w:rsidRDefault="00C57326" w:rsidP="00C57326">
      <w:pPr>
        <w:pStyle w:val="Style6"/>
        <w:widowControl/>
        <w:spacing w:line="240" w:lineRule="exact"/>
        <w:rPr>
          <w:sz w:val="20"/>
          <w:szCs w:val="20"/>
          <w:lang w:val="hr-HR"/>
        </w:rPr>
      </w:pPr>
    </w:p>
    <w:p w:rsidR="00C57326" w:rsidRDefault="00C57326" w:rsidP="00C57326">
      <w:pPr>
        <w:pStyle w:val="Style6"/>
        <w:widowControl/>
        <w:tabs>
          <w:tab w:val="left" w:pos="701"/>
        </w:tabs>
        <w:spacing w:before="58"/>
        <w:rPr>
          <w:rStyle w:val="FontStyle29"/>
          <w:lang w:val="hr-HR" w:eastAsia="hr-HR"/>
        </w:rPr>
      </w:pPr>
      <w:r>
        <w:rPr>
          <w:rStyle w:val="FontStyle29"/>
          <w:lang w:val="hr-HR" w:eastAsia="hr-HR"/>
        </w:rPr>
        <w:t>6.7.</w:t>
      </w:r>
      <w:r>
        <w:rPr>
          <w:rStyle w:val="FontStyle29"/>
          <w:b w:val="0"/>
          <w:bCs w:val="0"/>
          <w:sz w:val="20"/>
          <w:szCs w:val="20"/>
          <w:lang w:val="hr-HR" w:eastAsia="hr-HR"/>
        </w:rPr>
        <w:tab/>
      </w:r>
      <w:r>
        <w:rPr>
          <w:rStyle w:val="FontStyle29"/>
          <w:lang w:val="hr-HR" w:eastAsia="hr-HR"/>
        </w:rPr>
        <w:t>Forum</w:t>
      </w:r>
    </w:p>
    <w:p w:rsidR="00C57326" w:rsidRDefault="00C57326" w:rsidP="00C57326">
      <w:pPr>
        <w:pStyle w:val="Style15"/>
        <w:widowControl/>
        <w:spacing w:before="91" w:line="307" w:lineRule="exact"/>
        <w:rPr>
          <w:rStyle w:val="FontStyle30"/>
          <w:lang w:val="hr-HR" w:eastAsia="hr-HR"/>
        </w:rPr>
      </w:pPr>
      <w:r>
        <w:rPr>
          <w:rStyle w:val="FontStyle30"/>
          <w:lang w:val="hr-HR" w:eastAsia="hr-HR"/>
        </w:rPr>
        <w:t>Forum je Internet aplikacija koja omogućava korisnicima da sudjeluju u diskusijama vezanim uz određenu temu neovisno o tome gdje se nalazili.</w:t>
      </w:r>
    </w:p>
    <w:p w:rsidR="00C57326" w:rsidRPr="00D648F9" w:rsidRDefault="00C57326" w:rsidP="00C57326">
      <w:pPr>
        <w:pStyle w:val="Style16"/>
        <w:widowControl/>
        <w:spacing w:line="240" w:lineRule="exact"/>
        <w:rPr>
          <w:sz w:val="20"/>
          <w:szCs w:val="20"/>
          <w:lang w:val="hr-HR"/>
        </w:rPr>
      </w:pPr>
    </w:p>
    <w:p w:rsidR="00C57326" w:rsidRDefault="00C57326" w:rsidP="00C57326">
      <w:pPr>
        <w:pStyle w:val="Style16"/>
        <w:widowControl/>
        <w:spacing w:before="62"/>
        <w:rPr>
          <w:rStyle w:val="FontStyle29"/>
          <w:lang w:val="hr-HR" w:eastAsia="hr-HR"/>
        </w:rPr>
      </w:pPr>
      <w:r>
        <w:rPr>
          <w:rStyle w:val="FontStyle29"/>
          <w:lang w:val="hr-HR" w:eastAsia="hr-HR"/>
        </w:rPr>
        <w:t>7. Verbalna poslovna komunikacija</w:t>
      </w:r>
    </w:p>
    <w:p w:rsidR="00C57326" w:rsidRPr="00D648F9" w:rsidRDefault="00C57326" w:rsidP="00C57326">
      <w:pPr>
        <w:pStyle w:val="Style16"/>
        <w:widowControl/>
        <w:spacing w:line="240" w:lineRule="exact"/>
        <w:rPr>
          <w:sz w:val="20"/>
          <w:szCs w:val="20"/>
          <w:lang w:val="hr-HR"/>
        </w:rPr>
      </w:pPr>
    </w:p>
    <w:p w:rsidR="00C57326" w:rsidRDefault="00C57326" w:rsidP="00C57326">
      <w:pPr>
        <w:pStyle w:val="Style16"/>
        <w:widowControl/>
        <w:spacing w:before="67"/>
        <w:rPr>
          <w:rStyle w:val="FontStyle29"/>
          <w:lang w:val="hr-HR" w:eastAsia="hr-HR"/>
        </w:rPr>
      </w:pPr>
      <w:r>
        <w:rPr>
          <w:rStyle w:val="FontStyle29"/>
          <w:lang w:val="hr-HR" w:eastAsia="hr-HR"/>
        </w:rPr>
        <w:t>7.1.   Poslovni sastanak</w:t>
      </w:r>
    </w:p>
    <w:p w:rsidR="00C57326" w:rsidRDefault="00C57326" w:rsidP="00C57326">
      <w:pPr>
        <w:pStyle w:val="Style17"/>
        <w:widowControl/>
        <w:spacing w:before="139" w:line="240" w:lineRule="auto"/>
        <w:rPr>
          <w:rStyle w:val="FontStyle30"/>
          <w:lang w:val="hr-HR" w:eastAsia="hr-HR"/>
        </w:rPr>
      </w:pPr>
      <w:r>
        <w:rPr>
          <w:rStyle w:val="FontStyle30"/>
          <w:lang w:val="hr-HR" w:eastAsia="hr-HR"/>
        </w:rPr>
        <w:t>Poslovni sastanci su jedan od najčešćih načina poslovnog komuniciranja.</w:t>
      </w:r>
    </w:p>
    <w:p w:rsidR="00C57326" w:rsidRPr="0099635D" w:rsidRDefault="00C57326" w:rsidP="00C57326">
      <w:pPr>
        <w:spacing w:before="254"/>
        <w:ind w:left="1416" w:right="1090"/>
        <w:rPr>
          <w:lang w:val="hr-HR"/>
        </w:rPr>
      </w:pPr>
    </w:p>
    <w:p w:rsidR="00C57326" w:rsidRPr="0099635D" w:rsidRDefault="00C57326" w:rsidP="00C57326">
      <w:pPr>
        <w:spacing w:before="254"/>
        <w:ind w:left="1416" w:right="1090"/>
        <w:rPr>
          <w:lang w:val="hr-HR"/>
        </w:rPr>
        <w:sectPr w:rsidR="00C57326" w:rsidRPr="0099635D">
          <w:headerReference w:type="even" r:id="rId49"/>
          <w:headerReference w:type="default" r:id="rId50"/>
          <w:footerReference w:type="even" r:id="rId51"/>
          <w:footerReference w:type="default" r:id="rId52"/>
          <w:type w:val="continuous"/>
          <w:pgSz w:w="12240" w:h="20160"/>
          <w:pgMar w:top="3235" w:right="1591" w:bottom="1440" w:left="1581" w:header="720" w:footer="720" w:gutter="0"/>
          <w:cols w:space="60"/>
          <w:noEndnote/>
        </w:sectPr>
      </w:pPr>
    </w:p>
    <w:p w:rsidR="00C57326" w:rsidRPr="0099635D" w:rsidRDefault="00C57326" w:rsidP="00C57326">
      <w:pPr>
        <w:pStyle w:val="Style2"/>
        <w:widowControl/>
        <w:spacing w:line="240" w:lineRule="exact"/>
        <w:jc w:val="right"/>
        <w:rPr>
          <w:sz w:val="20"/>
          <w:szCs w:val="20"/>
          <w:lang w:val="hr-HR"/>
        </w:rPr>
      </w:pPr>
    </w:p>
    <w:p w:rsidR="00C57326" w:rsidRPr="0099635D" w:rsidRDefault="00C57326" w:rsidP="00C57326">
      <w:pPr>
        <w:pStyle w:val="Style2"/>
        <w:widowControl/>
        <w:spacing w:line="240" w:lineRule="exact"/>
        <w:jc w:val="right"/>
        <w:rPr>
          <w:sz w:val="20"/>
          <w:szCs w:val="20"/>
          <w:lang w:val="hr-HR"/>
        </w:rPr>
      </w:pPr>
    </w:p>
    <w:p w:rsidR="00C57326" w:rsidRPr="0099635D" w:rsidRDefault="00C57326" w:rsidP="00C57326">
      <w:pPr>
        <w:pStyle w:val="Style2"/>
        <w:widowControl/>
        <w:spacing w:line="240" w:lineRule="exact"/>
        <w:jc w:val="right"/>
        <w:rPr>
          <w:sz w:val="20"/>
          <w:szCs w:val="20"/>
          <w:lang w:val="hr-HR"/>
        </w:rPr>
      </w:pPr>
    </w:p>
    <w:p w:rsidR="00C57326" w:rsidRPr="0099635D" w:rsidRDefault="00C57326" w:rsidP="00C57326">
      <w:pPr>
        <w:pStyle w:val="Style2"/>
        <w:widowControl/>
        <w:spacing w:line="240" w:lineRule="exact"/>
        <w:jc w:val="right"/>
        <w:rPr>
          <w:sz w:val="20"/>
          <w:szCs w:val="20"/>
          <w:lang w:val="hr-HR"/>
        </w:rPr>
      </w:pPr>
    </w:p>
    <w:p w:rsidR="00C57326" w:rsidRPr="0099635D" w:rsidRDefault="00C57326" w:rsidP="00C57326">
      <w:pPr>
        <w:pStyle w:val="Style2"/>
        <w:widowControl/>
        <w:spacing w:line="240" w:lineRule="exact"/>
        <w:jc w:val="right"/>
        <w:rPr>
          <w:sz w:val="20"/>
          <w:szCs w:val="20"/>
          <w:lang w:val="hr-HR"/>
        </w:rPr>
      </w:pPr>
    </w:p>
    <w:p w:rsidR="00C57326" w:rsidRPr="0099635D" w:rsidRDefault="00C57326" w:rsidP="00C57326">
      <w:pPr>
        <w:pStyle w:val="Style16"/>
        <w:widowControl/>
        <w:spacing w:line="240" w:lineRule="exact"/>
        <w:rPr>
          <w:sz w:val="20"/>
          <w:szCs w:val="20"/>
          <w:lang w:val="hr-HR"/>
        </w:rPr>
      </w:pPr>
    </w:p>
    <w:p w:rsidR="00C57326" w:rsidRDefault="00C57326" w:rsidP="00C57326">
      <w:pPr>
        <w:pStyle w:val="Style16"/>
        <w:widowControl/>
        <w:spacing w:before="53"/>
        <w:rPr>
          <w:rStyle w:val="FontStyle29"/>
          <w:lang w:val="hr-HR" w:eastAsia="hr-HR"/>
        </w:rPr>
      </w:pPr>
      <w:r>
        <w:rPr>
          <w:rStyle w:val="FontStyle29"/>
          <w:lang w:val="hr-HR" w:eastAsia="hr-HR"/>
        </w:rPr>
        <w:t>7.2.   Prezentacija</w:t>
      </w:r>
    </w:p>
    <w:p w:rsidR="00C57326" w:rsidRDefault="00C57326" w:rsidP="00C57326">
      <w:pPr>
        <w:pStyle w:val="Style16"/>
        <w:widowControl/>
        <w:spacing w:before="53"/>
        <w:rPr>
          <w:rStyle w:val="FontStyle29"/>
          <w:lang w:val="hr-HR" w:eastAsia="hr-HR"/>
        </w:rPr>
        <w:sectPr w:rsidR="00C57326">
          <w:headerReference w:type="even" r:id="rId53"/>
          <w:headerReference w:type="default" r:id="rId54"/>
          <w:footerReference w:type="even" r:id="rId55"/>
          <w:footerReference w:type="default" r:id="rId56"/>
          <w:pgSz w:w="12240" w:h="20160"/>
          <w:pgMar w:top="1215" w:right="3928" w:bottom="1440" w:left="1596" w:header="720" w:footer="720" w:gutter="0"/>
          <w:cols w:space="60"/>
          <w:noEndnote/>
        </w:sectPr>
      </w:pPr>
    </w:p>
    <w:p w:rsidR="00C57326" w:rsidRDefault="00DB07FD" w:rsidP="00C57326">
      <w:pPr>
        <w:pStyle w:val="Style16"/>
        <w:widowControl/>
        <w:rPr>
          <w:rStyle w:val="FontStyle29"/>
          <w:lang w:val="hr-HR" w:eastAsia="hr-HR"/>
        </w:rPr>
      </w:pPr>
      <w:r w:rsidRPr="00DB07FD">
        <w:rPr>
          <w:noProof/>
        </w:rPr>
        <w:pict>
          <v:shape id="_x0000_s1032" type="#_x0000_t202" style="position:absolute;margin-left:152.9pt;margin-top:29.3pt;width:284.4pt;height:52.6pt;z-index:251666432;mso-wrap-edited:f;mso-wrap-distance-left:1.9pt;mso-wrap-distance-top:19.7pt;mso-wrap-distance-right:1.9pt;mso-position-horizontal-relative:margin" filled="f" stroked="f">
            <v:textbox inset="0,0,0,0">
              <w:txbxContent>
                <w:p w:rsidR="00C57326" w:rsidRDefault="00C57326" w:rsidP="00C57326">
                  <w:pPr>
                    <w:pStyle w:val="Style17"/>
                    <w:widowControl/>
                    <w:spacing w:line="317" w:lineRule="exact"/>
                    <w:rPr>
                      <w:rStyle w:val="FontStyle30"/>
                      <w:lang w:val="hr-HR" w:eastAsia="hr-HR"/>
                    </w:rPr>
                  </w:pPr>
                  <w:r>
                    <w:rPr>
                      <w:rStyle w:val="FontStyle30"/>
                      <w:lang w:val="hr-HR" w:eastAsia="hr-HR"/>
                    </w:rPr>
                    <w:t>Prezentacija se može održati pomoću audiovizualnih pomagala kao što su power point prezentacije na računalu, plakat, izložbe, video itd.</w:t>
                  </w:r>
                </w:p>
              </w:txbxContent>
            </v:textbox>
            <w10:wrap type="topAndBottom" anchorx="margin"/>
          </v:shape>
        </w:pict>
      </w:r>
      <w:r w:rsidRPr="00DB07FD">
        <w:rPr>
          <w:noProof/>
        </w:rPr>
        <w:pict>
          <v:shape id="_x0000_s1031" type="#_x0000_t202" style="position:absolute;margin-left:0;margin-top:31.2pt;width:150.25pt;height:150.25pt;z-index:251665408;mso-wrap-edited:f;mso-wrap-distance-left:1.9pt;mso-wrap-distance-top:21.6pt;mso-wrap-distance-right:1.9pt;mso-wrap-distance-bottom:27.85pt;mso-position-horizontal-relative:margin" filled="f" stroked="f">
            <v:textbox inset="0,0,0,0">
              <w:txbxContent>
                <w:p w:rsidR="00C57326" w:rsidRDefault="00C57326" w:rsidP="00C57326"/>
              </w:txbxContent>
            </v:textbox>
            <w10:wrap type="topAndBottom" anchorx="margin"/>
          </v:shape>
        </w:pict>
      </w:r>
      <w:r w:rsidR="00C57326">
        <w:rPr>
          <w:rStyle w:val="FontStyle27"/>
          <w:lang w:val="hr-HR" w:eastAsia="hr-HR"/>
        </w:rPr>
        <w:t xml:space="preserve">7.3.   </w:t>
      </w:r>
      <w:r w:rsidR="00C57326">
        <w:rPr>
          <w:rStyle w:val="FontStyle29"/>
          <w:lang w:val="hr-HR" w:eastAsia="hr-HR"/>
        </w:rPr>
        <w:t>Komunikacija putem telefona</w:t>
      </w:r>
    </w:p>
    <w:p w:rsidR="00C57326" w:rsidRDefault="00C57326" w:rsidP="00C57326">
      <w:pPr>
        <w:pStyle w:val="Style10"/>
        <w:widowControl/>
        <w:spacing w:before="144"/>
        <w:rPr>
          <w:rStyle w:val="FontStyle30"/>
          <w:lang w:val="hr-HR" w:eastAsia="hr-HR"/>
        </w:rPr>
      </w:pPr>
      <w:r>
        <w:rPr>
          <w:rStyle w:val="FontStyle30"/>
          <w:lang w:val="hr-HR" w:eastAsia="hr-HR"/>
        </w:rPr>
        <w:t>Telefon je jedno od najučestalijih sredstava komuniciranja u današnjem poslovnom svijetu.</w:t>
      </w:r>
    </w:p>
    <w:p w:rsidR="00C57326" w:rsidRPr="0099635D" w:rsidRDefault="00C57326" w:rsidP="00C57326">
      <w:pPr>
        <w:spacing w:before="250"/>
        <w:ind w:right="1243"/>
        <w:rPr>
          <w:lang w:val="hr-HR"/>
        </w:rPr>
      </w:pPr>
    </w:p>
    <w:p w:rsidR="00C57326" w:rsidRPr="0099635D" w:rsidRDefault="00C57326" w:rsidP="00C57326">
      <w:pPr>
        <w:pStyle w:val="Style16"/>
        <w:widowControl/>
        <w:spacing w:line="240" w:lineRule="exact"/>
        <w:rPr>
          <w:sz w:val="20"/>
          <w:szCs w:val="20"/>
          <w:lang w:val="hr-HR"/>
        </w:rPr>
      </w:pPr>
    </w:p>
    <w:p w:rsidR="00C57326" w:rsidRDefault="00C57326" w:rsidP="00C57326">
      <w:pPr>
        <w:pStyle w:val="Style16"/>
        <w:widowControl/>
        <w:spacing w:before="58"/>
        <w:rPr>
          <w:rStyle w:val="FontStyle29"/>
          <w:lang w:val="hr-HR" w:eastAsia="hr-HR"/>
        </w:rPr>
      </w:pPr>
      <w:r>
        <w:rPr>
          <w:rStyle w:val="FontStyle29"/>
          <w:lang w:val="hr-HR" w:eastAsia="hr-HR"/>
        </w:rPr>
        <w:t>7.4.   Video konferencija</w:t>
      </w:r>
    </w:p>
    <w:p w:rsidR="00C57326" w:rsidRDefault="00C57326" w:rsidP="00C57326">
      <w:pPr>
        <w:pStyle w:val="Style10"/>
        <w:widowControl/>
        <w:spacing w:before="86" w:line="307" w:lineRule="exact"/>
        <w:rPr>
          <w:rStyle w:val="FontStyle30"/>
          <w:lang w:val="hr-HR" w:eastAsia="hr-HR"/>
        </w:rPr>
      </w:pPr>
      <w:r>
        <w:rPr>
          <w:rStyle w:val="FontStyle30"/>
          <w:lang w:val="hr-HR" w:eastAsia="hr-HR"/>
        </w:rPr>
        <w:t>Video konferencija je komunikacija putem koje se zvuk i slika u pokretu (video slika) izmjenjuju između dviju ili više lokacija.</w:t>
      </w:r>
    </w:p>
    <w:p w:rsidR="00C57326" w:rsidRPr="0099635D" w:rsidRDefault="00C57326" w:rsidP="00C57326">
      <w:pPr>
        <w:ind w:left="7882"/>
        <w:rPr>
          <w:lang w:val="hr-HR"/>
        </w:rPr>
      </w:pPr>
    </w:p>
    <w:p w:rsidR="00C57326" w:rsidRPr="0099635D" w:rsidRDefault="00C57326" w:rsidP="00C57326">
      <w:pPr>
        <w:pStyle w:val="Style16"/>
        <w:widowControl/>
        <w:spacing w:line="240" w:lineRule="exact"/>
        <w:rPr>
          <w:sz w:val="20"/>
          <w:szCs w:val="20"/>
          <w:lang w:val="hr-HR"/>
        </w:rPr>
      </w:pPr>
    </w:p>
    <w:p w:rsidR="00C57326" w:rsidRDefault="00C57326" w:rsidP="00C57326">
      <w:pPr>
        <w:pStyle w:val="Style16"/>
        <w:widowControl/>
        <w:spacing w:before="34"/>
        <w:rPr>
          <w:rStyle w:val="FontStyle29"/>
          <w:lang w:val="hr-HR" w:eastAsia="hr-HR"/>
        </w:rPr>
      </w:pPr>
      <w:r>
        <w:rPr>
          <w:rStyle w:val="FontStyle29"/>
          <w:lang w:val="hr-HR" w:eastAsia="hr-HR"/>
        </w:rPr>
        <w:t>8. ZAKLJUČAK</w:t>
      </w:r>
    </w:p>
    <w:p w:rsidR="00C57326" w:rsidRPr="0099635D" w:rsidRDefault="00C57326" w:rsidP="00C57326">
      <w:pPr>
        <w:pStyle w:val="Style10"/>
        <w:widowControl/>
        <w:spacing w:line="240" w:lineRule="exact"/>
        <w:rPr>
          <w:sz w:val="20"/>
          <w:szCs w:val="20"/>
          <w:lang w:val="hr-HR"/>
        </w:rPr>
      </w:pPr>
    </w:p>
    <w:p w:rsidR="00C57326" w:rsidRPr="0099635D" w:rsidRDefault="00C57326" w:rsidP="00C57326">
      <w:pPr>
        <w:pStyle w:val="Style10"/>
        <w:widowControl/>
        <w:spacing w:line="240" w:lineRule="exact"/>
        <w:rPr>
          <w:sz w:val="20"/>
          <w:szCs w:val="20"/>
          <w:lang w:val="hr-HR"/>
        </w:rPr>
      </w:pPr>
    </w:p>
    <w:p w:rsidR="00C57326" w:rsidRDefault="00C57326" w:rsidP="00C57326">
      <w:pPr>
        <w:pStyle w:val="Style10"/>
        <w:widowControl/>
        <w:spacing w:before="115" w:line="312" w:lineRule="exact"/>
        <w:rPr>
          <w:rStyle w:val="FontStyle30"/>
          <w:lang w:val="hr-HR" w:eastAsia="hr-HR"/>
        </w:rPr>
      </w:pPr>
      <w:r>
        <w:rPr>
          <w:rStyle w:val="FontStyle30"/>
          <w:lang w:val="hr-HR" w:eastAsia="hr-HR"/>
        </w:rPr>
        <w:t>Ovim radom nastojao sam obuhvatiti osnovne zakonitosti komunikacije, kao i svoja zapažanja i razmišljanja o komunikaciji u radnoj okolini, odnosno korporativnoj komunikaciji.</w:t>
      </w:r>
    </w:p>
    <w:p w:rsidR="00C57326" w:rsidRDefault="00C57326" w:rsidP="00C57326">
      <w:pPr>
        <w:pStyle w:val="Style11"/>
        <w:widowControl/>
        <w:spacing w:before="211" w:line="312" w:lineRule="exact"/>
        <w:rPr>
          <w:rStyle w:val="FontStyle30"/>
          <w:lang w:val="hr-HR" w:eastAsia="hr-HR"/>
        </w:rPr>
      </w:pPr>
      <w:r>
        <w:rPr>
          <w:rStyle w:val="FontStyle30"/>
          <w:lang w:val="hr-HR" w:eastAsia="hr-HR"/>
        </w:rPr>
        <w:t>„Ono što smo namjeravali kazati, često ne odgovara onome što smo kazali. Ono što smo kazali, ne mora odgovarati onome što je drugi čuo. Ono što je čuo, drugi može shvatiti na više različitih načina."</w:t>
      </w:r>
    </w:p>
    <w:p w:rsidR="00C57326" w:rsidRDefault="00C57326" w:rsidP="00C57326">
      <w:pPr>
        <w:pStyle w:val="Style11"/>
        <w:widowControl/>
        <w:spacing w:before="216" w:line="312" w:lineRule="exact"/>
        <w:rPr>
          <w:rStyle w:val="FontStyle30"/>
          <w:lang w:val="hr-HR" w:eastAsia="hr-HR"/>
        </w:rPr>
      </w:pPr>
      <w:r>
        <w:rPr>
          <w:rStyle w:val="FontStyle30"/>
          <w:lang w:val="hr-HR" w:eastAsia="hr-HR"/>
        </w:rPr>
        <w:t>S obzirom da riječ „komunikacija" doslovno znači „učiniti nešto općim ili zajedničkim", želio sam naglasiti da je komunikacija izuzetno važna za međuljudske odnose, i ukazati na njezin utjecaj na poslovne procese - bez dobre komunikacije teško je zamisliti kvalitetno poslovanje. Poslovno komuniciranje nije nimalo jednostavno, ponekad se čini i nemogućim. Globalizacija poslovanja i ubrzano odvijanje poslovnih događaja nameću povećanu potrebu za stalnim komuniciranjem s okolinom - kupcima, korisnicima, partnerima, kolegama, zajednicom. Sposobnost kvalitetne poslovne komunikacije ne stječe se rođenjem, nego učenjem i stalnim radom na sebi.</w:t>
      </w:r>
    </w:p>
    <w:p w:rsidR="00C57326" w:rsidRDefault="00C57326" w:rsidP="00C57326">
      <w:pPr>
        <w:pStyle w:val="Style11"/>
        <w:widowControl/>
        <w:spacing w:before="202" w:line="317" w:lineRule="exact"/>
        <w:rPr>
          <w:rStyle w:val="FontStyle30"/>
          <w:lang w:val="hr-HR" w:eastAsia="hr-HR"/>
        </w:rPr>
      </w:pPr>
      <w:r>
        <w:rPr>
          <w:rStyle w:val="FontStyle30"/>
          <w:lang w:val="hr-HR" w:eastAsia="hr-HR"/>
        </w:rPr>
        <w:t>Tradicionalni način komuniciranja osobnim kontaktom u fizičkom prostoru, stavlja niz ograničenja pred organizatora i sudionike komunikacije (fizičko prisustvo na određenom mjestu u određeno vrijeme) te predstavlja nedovoljno fleksibilan način komuniciranja. Stoga, smatram da je potrebno kontinuirano usavršavati sve oblike komunikacije (verbalna, neverbalna....) i stvarati osnovne zakonitosti komuniciranja, koje dovode do lakšeg, bržeg, točnijeg i jednostavnijeg komuniciranja.</w:t>
      </w:r>
    </w:p>
    <w:p w:rsidR="00C57326" w:rsidRDefault="00C57326" w:rsidP="00C57326">
      <w:pPr>
        <w:pStyle w:val="Style11"/>
        <w:widowControl/>
        <w:spacing w:before="202" w:line="317" w:lineRule="exact"/>
        <w:rPr>
          <w:rStyle w:val="FontStyle30"/>
          <w:lang w:val="hr-HR" w:eastAsia="hr-HR"/>
        </w:rPr>
        <w:sectPr w:rsidR="00C57326">
          <w:headerReference w:type="even" r:id="rId57"/>
          <w:headerReference w:type="default" r:id="rId58"/>
          <w:footerReference w:type="even" r:id="rId59"/>
          <w:footerReference w:type="default" r:id="rId60"/>
          <w:type w:val="continuous"/>
          <w:pgSz w:w="12240" w:h="20160"/>
          <w:pgMar w:top="1215" w:right="1908" w:bottom="1440" w:left="1586" w:header="720" w:footer="720" w:gutter="0"/>
          <w:cols w:space="60"/>
          <w:noEndnote/>
        </w:sectPr>
      </w:pPr>
    </w:p>
    <w:p w:rsidR="00C57326" w:rsidRPr="00D648F9" w:rsidRDefault="00C57326" w:rsidP="00C57326">
      <w:pPr>
        <w:pStyle w:val="Style2"/>
        <w:widowControl/>
        <w:spacing w:line="240" w:lineRule="exact"/>
        <w:jc w:val="right"/>
        <w:rPr>
          <w:sz w:val="20"/>
          <w:szCs w:val="20"/>
          <w:lang w:val="hr-HR"/>
        </w:rPr>
      </w:pPr>
    </w:p>
    <w:p w:rsidR="00C57326" w:rsidRPr="00D648F9" w:rsidRDefault="00C57326" w:rsidP="00C57326">
      <w:pPr>
        <w:pStyle w:val="Style2"/>
        <w:widowControl/>
        <w:spacing w:line="240" w:lineRule="exact"/>
        <w:jc w:val="right"/>
        <w:rPr>
          <w:sz w:val="20"/>
          <w:szCs w:val="20"/>
          <w:lang w:val="hr-HR"/>
        </w:rPr>
      </w:pPr>
    </w:p>
    <w:p w:rsidR="00C57326" w:rsidRPr="00D648F9" w:rsidRDefault="00C57326" w:rsidP="00C57326">
      <w:pPr>
        <w:pStyle w:val="Style2"/>
        <w:widowControl/>
        <w:spacing w:line="240" w:lineRule="exact"/>
        <w:jc w:val="right"/>
        <w:rPr>
          <w:sz w:val="20"/>
          <w:szCs w:val="20"/>
          <w:lang w:val="hr-HR"/>
        </w:rPr>
      </w:pPr>
    </w:p>
    <w:p w:rsidR="00C57326" w:rsidRPr="00D648F9" w:rsidRDefault="00C57326" w:rsidP="00C57326">
      <w:pPr>
        <w:pStyle w:val="Style2"/>
        <w:widowControl/>
        <w:spacing w:line="240" w:lineRule="exact"/>
        <w:jc w:val="right"/>
        <w:rPr>
          <w:sz w:val="20"/>
          <w:szCs w:val="20"/>
          <w:lang w:val="hr-HR"/>
        </w:rPr>
      </w:pPr>
    </w:p>
    <w:p w:rsidR="00C57326" w:rsidRPr="00D648F9" w:rsidRDefault="00C57326" w:rsidP="00C57326">
      <w:pPr>
        <w:pStyle w:val="Style2"/>
        <w:widowControl/>
        <w:spacing w:line="240" w:lineRule="exact"/>
        <w:jc w:val="right"/>
        <w:rPr>
          <w:sz w:val="20"/>
          <w:szCs w:val="20"/>
          <w:lang w:val="hr-HR"/>
        </w:rPr>
      </w:pPr>
    </w:p>
    <w:p w:rsidR="00C57326" w:rsidRPr="00FB7061" w:rsidRDefault="00C57326" w:rsidP="00C57326">
      <w:pPr>
        <w:pStyle w:val="Style16"/>
        <w:widowControl/>
        <w:spacing w:line="240" w:lineRule="exact"/>
        <w:rPr>
          <w:sz w:val="20"/>
          <w:szCs w:val="20"/>
          <w:lang w:val="hr-HR"/>
        </w:rPr>
      </w:pPr>
    </w:p>
    <w:p w:rsidR="00C57326" w:rsidRDefault="00C57326" w:rsidP="00C57326">
      <w:pPr>
        <w:pStyle w:val="Style16"/>
        <w:widowControl/>
        <w:spacing w:before="53"/>
        <w:rPr>
          <w:rStyle w:val="FontStyle29"/>
          <w:lang w:val="hr-HR" w:eastAsia="hr-HR"/>
        </w:rPr>
      </w:pPr>
      <w:r>
        <w:rPr>
          <w:rStyle w:val="FontStyle29"/>
          <w:lang w:val="hr-HR" w:eastAsia="hr-HR"/>
        </w:rPr>
        <w:lastRenderedPageBreak/>
        <w:t>9. REFERENCE:</w:t>
      </w:r>
    </w:p>
    <w:p w:rsidR="00C57326" w:rsidRDefault="00C57326" w:rsidP="00C57326">
      <w:pPr>
        <w:pStyle w:val="Style14"/>
        <w:widowControl/>
        <w:numPr>
          <w:ilvl w:val="0"/>
          <w:numId w:val="7"/>
        </w:numPr>
        <w:tabs>
          <w:tab w:val="left" w:pos="696"/>
        </w:tabs>
        <w:spacing w:before="432" w:line="533" w:lineRule="exact"/>
        <w:ind w:left="360"/>
        <w:rPr>
          <w:rStyle w:val="FontStyle30"/>
          <w:lang w:val="hr-HR" w:eastAsia="hr-HR"/>
        </w:rPr>
      </w:pPr>
      <w:r>
        <w:rPr>
          <w:rStyle w:val="FontStyle30"/>
          <w:lang w:val="hr-HR" w:eastAsia="hr-HR"/>
        </w:rPr>
        <w:t>Wikipedia</w:t>
      </w:r>
    </w:p>
    <w:p w:rsidR="00C57326" w:rsidRDefault="00C57326" w:rsidP="00C57326">
      <w:pPr>
        <w:pStyle w:val="Style14"/>
        <w:widowControl/>
        <w:numPr>
          <w:ilvl w:val="0"/>
          <w:numId w:val="7"/>
        </w:numPr>
        <w:tabs>
          <w:tab w:val="left" w:pos="696"/>
        </w:tabs>
        <w:spacing w:line="533" w:lineRule="exact"/>
        <w:ind w:left="360"/>
        <w:rPr>
          <w:rStyle w:val="FontStyle30"/>
          <w:lang w:val="hr-HR" w:eastAsia="hr-HR"/>
        </w:rPr>
      </w:pPr>
      <w:r>
        <w:rPr>
          <w:rStyle w:val="FontStyle30"/>
          <w:lang w:val="hr-HR" w:eastAsia="hr-HR"/>
        </w:rPr>
        <w:t>Google</w:t>
      </w:r>
    </w:p>
    <w:p w:rsidR="00C57326" w:rsidRDefault="00C57326" w:rsidP="00C57326">
      <w:pPr>
        <w:pStyle w:val="Style14"/>
        <w:widowControl/>
        <w:numPr>
          <w:ilvl w:val="0"/>
          <w:numId w:val="7"/>
        </w:numPr>
        <w:tabs>
          <w:tab w:val="left" w:pos="696"/>
        </w:tabs>
        <w:spacing w:line="533" w:lineRule="exact"/>
        <w:ind w:left="360"/>
        <w:rPr>
          <w:rStyle w:val="FontStyle30"/>
          <w:lang w:val="hr-HR" w:eastAsia="hr-HR"/>
        </w:rPr>
      </w:pPr>
      <w:r>
        <w:rPr>
          <w:rStyle w:val="FontStyle30"/>
          <w:lang w:val="hr-HR" w:eastAsia="hr-HR"/>
        </w:rPr>
        <w:t>Poduzetnik</w:t>
      </w:r>
    </w:p>
    <w:p w:rsidR="00C57326" w:rsidRDefault="00C57326" w:rsidP="00C57326">
      <w:pPr>
        <w:pStyle w:val="Style14"/>
        <w:widowControl/>
        <w:numPr>
          <w:ilvl w:val="0"/>
          <w:numId w:val="7"/>
        </w:numPr>
        <w:tabs>
          <w:tab w:val="left" w:pos="696"/>
        </w:tabs>
        <w:spacing w:line="533" w:lineRule="exact"/>
        <w:ind w:left="360"/>
        <w:rPr>
          <w:rStyle w:val="FontStyle30"/>
          <w:lang w:val="hr-HR" w:eastAsia="hr-HR"/>
        </w:rPr>
      </w:pPr>
      <w:r>
        <w:rPr>
          <w:rStyle w:val="FontStyle30"/>
          <w:lang w:val="hr-HR" w:eastAsia="hr-HR"/>
        </w:rPr>
        <w:t>Pravilnik poslovnog ponašanja HZMO-a</w:t>
      </w:r>
    </w:p>
    <w:p w:rsidR="00C57326" w:rsidRDefault="00C57326" w:rsidP="00C57326">
      <w:pPr>
        <w:pStyle w:val="Style14"/>
        <w:widowControl/>
        <w:numPr>
          <w:ilvl w:val="0"/>
          <w:numId w:val="7"/>
        </w:numPr>
        <w:tabs>
          <w:tab w:val="left" w:pos="696"/>
        </w:tabs>
        <w:spacing w:line="533" w:lineRule="exact"/>
        <w:ind w:left="360"/>
        <w:rPr>
          <w:rStyle w:val="FontStyle30"/>
          <w:lang w:val="hr-HR" w:eastAsia="hr-HR"/>
        </w:rPr>
      </w:pPr>
      <w:r>
        <w:rPr>
          <w:rStyle w:val="FontStyle30"/>
          <w:u w:val="single"/>
        </w:rPr>
        <w:t>www.24sata.hr</w:t>
      </w:r>
    </w:p>
    <w:p w:rsidR="00C57326" w:rsidRDefault="00C57326" w:rsidP="00C57326">
      <w:pPr>
        <w:pStyle w:val="Style14"/>
        <w:widowControl/>
        <w:numPr>
          <w:ilvl w:val="0"/>
          <w:numId w:val="7"/>
        </w:numPr>
        <w:tabs>
          <w:tab w:val="left" w:pos="696"/>
        </w:tabs>
        <w:spacing w:line="533" w:lineRule="exact"/>
        <w:ind w:left="360"/>
        <w:rPr>
          <w:rStyle w:val="FontStyle30"/>
          <w:lang w:val="hr-HR" w:eastAsia="hr-HR"/>
        </w:rPr>
      </w:pPr>
      <w:r>
        <w:rPr>
          <w:rStyle w:val="FontStyle30"/>
          <w:u w:val="single"/>
          <w:lang w:val="hr-HR" w:eastAsia="hr-HR"/>
        </w:rPr>
        <w:t>www.proactiva.hr</w:t>
      </w:r>
    </w:p>
    <w:p w:rsidR="002A0AFC" w:rsidRDefault="002A0AFC"/>
    <w:p w:rsidR="0099635D" w:rsidRDefault="0099635D"/>
    <w:p w:rsidR="0099635D" w:rsidRDefault="00DB07FD" w:rsidP="0099635D">
      <w:pPr>
        <w:jc w:val="center"/>
        <w:rPr>
          <w:sz w:val="28"/>
          <w:szCs w:val="28"/>
        </w:rPr>
      </w:pPr>
      <w:hyperlink r:id="rId61" w:history="1">
        <w:r w:rsidR="0099635D">
          <w:rPr>
            <w:rStyle w:val="Hyperlink"/>
            <w:sz w:val="28"/>
            <w:szCs w:val="28"/>
          </w:rPr>
          <w:t>www.</w:t>
        </w:r>
        <w:r w:rsidR="0076670D">
          <w:rPr>
            <w:rStyle w:val="Hyperlink"/>
            <w:sz w:val="28"/>
            <w:szCs w:val="28"/>
          </w:rPr>
          <w:t>maturski.org</w:t>
        </w:r>
      </w:hyperlink>
    </w:p>
    <w:p w:rsidR="0099635D" w:rsidRDefault="0099635D"/>
    <w:sectPr w:rsidR="0099635D" w:rsidSect="00267BD0">
      <w:headerReference w:type="even" r:id="rId62"/>
      <w:headerReference w:type="default" r:id="rId63"/>
      <w:footerReference w:type="even" r:id="rId64"/>
      <w:footerReference w:type="default" r:id="rId65"/>
      <w:type w:val="continuous"/>
      <w:pgSz w:w="12240" w:h="20160"/>
      <w:pgMar w:top="874" w:right="3928" w:bottom="1440" w:left="159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1B9" w:rsidRDefault="005C71B9" w:rsidP="00C57326">
      <w:pPr>
        <w:spacing w:after="0" w:line="240" w:lineRule="auto"/>
      </w:pPr>
      <w:r>
        <w:separator/>
      </w:r>
    </w:p>
  </w:endnote>
  <w:endnote w:type="continuationSeparator" w:id="1">
    <w:p w:rsidR="005C71B9" w:rsidRDefault="005C71B9" w:rsidP="00C57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7198"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lang w:val="hr-HR" w:eastAsia="hr-HR"/>
      </w:rPr>
      <w:t>2</w:t>
    </w:r>
    <w:r w:rsidR="00DB07FD">
      <w:rPr>
        <w:rStyle w:val="FontStyle30"/>
        <w:lang w:val="hr-HR" w:eastAsia="hr-HR"/>
      </w:rPr>
      <w:fldChar w:fldCharType="end"/>
    </w:r>
  </w:p>
  <w:p w:rsidR="00C57326" w:rsidRDefault="00C57326">
    <w:pPr>
      <w:pStyle w:val="Style11"/>
      <w:widowControl/>
      <w:ind w:left="-853" w:right="-835"/>
      <w:jc w:val="both"/>
      <w:rPr>
        <w:rStyle w:val="FontStyle30"/>
        <w:lang w:val="hr-HR" w:eastAsia="hr-HR"/>
      </w:rPr>
    </w:pPr>
    <w:r>
      <w:rPr>
        <w:rStyle w:val="FontStyle30"/>
        <w:lang w:val="hr-HR" w:eastAsia="hr-HR"/>
      </w:rPr>
      <w:t>Komunikacijske vještine</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5"/>
      <w:widowControl/>
      <w:tabs>
        <w:tab w:val="left" w:pos="8117"/>
      </w:tabs>
      <w:spacing w:line="240" w:lineRule="auto"/>
      <w:ind w:left="19" w:right="-58"/>
      <w:rPr>
        <w:rStyle w:val="FontStyle30"/>
        <w:lang w:val="hr-HR" w:eastAsia="hr-HR"/>
      </w:rPr>
    </w:pPr>
    <w:r>
      <w:rPr>
        <w:rStyle w:val="FontStyle30"/>
        <w:lang w:val="hr-HR" w:eastAsia="hr-HR"/>
      </w:rPr>
      <w:t>Komunikacijske vještine</w:t>
    </w:r>
    <w:r>
      <w:rPr>
        <w:rStyle w:val="FontStyle30"/>
        <w:lang w:val="hr-HR" w:eastAsia="hr-HR"/>
      </w:rPr>
      <w:tab/>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noProof/>
        <w:lang w:val="hr-HR" w:eastAsia="hr-HR"/>
      </w:rPr>
      <w:t>6</w:t>
    </w:r>
    <w:r w:rsidR="00DB07FD">
      <w:rPr>
        <w:rStyle w:val="FontStyle30"/>
        <w:lang w:val="hr-HR" w:eastAsia="hr-H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8075"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lang w:val="hr-HR" w:eastAsia="hr-HR"/>
      </w:rPr>
      <w:t>5</w:t>
    </w:r>
    <w:r w:rsidR="00DB07FD">
      <w:rPr>
        <w:rStyle w:val="FontStyle30"/>
        <w:lang w:val="hr-HR" w:eastAsia="hr-HR"/>
      </w:rPr>
      <w:fldChar w:fldCharType="end"/>
    </w:r>
  </w:p>
  <w:p w:rsidR="00C57326" w:rsidRDefault="00C57326">
    <w:pPr>
      <w:pStyle w:val="Style17"/>
      <w:widowControl/>
      <w:spacing w:line="240" w:lineRule="auto"/>
      <w:jc w:val="both"/>
      <w:rPr>
        <w:rStyle w:val="FontStyle30"/>
        <w:lang w:val="hr-HR" w:eastAsia="hr-HR"/>
      </w:rPr>
    </w:pPr>
    <w:r>
      <w:rPr>
        <w:rStyle w:val="FontStyle30"/>
        <w:lang w:val="hr-HR" w:eastAsia="hr-HR"/>
      </w:rPr>
      <w:t>Komunikacijske vještine</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4988"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lang w:val="hr-HR" w:eastAsia="hr-HR"/>
      </w:rPr>
      <w:t>6</w:t>
    </w:r>
    <w:r w:rsidR="00DB07FD">
      <w:rPr>
        <w:rStyle w:val="FontStyle30"/>
        <w:lang w:val="hr-HR" w:eastAsia="hr-HR"/>
      </w:rPr>
      <w:fldChar w:fldCharType="end"/>
    </w:r>
  </w:p>
  <w:p w:rsidR="00C57326" w:rsidRDefault="00C57326">
    <w:pPr>
      <w:pStyle w:val="Style17"/>
      <w:widowControl/>
      <w:spacing w:line="240" w:lineRule="auto"/>
      <w:ind w:left="-3077" w:right="-125"/>
      <w:jc w:val="both"/>
      <w:rPr>
        <w:rStyle w:val="FontStyle30"/>
        <w:lang w:val="hr-HR" w:eastAsia="hr-HR"/>
      </w:rPr>
    </w:pPr>
    <w:r>
      <w:rPr>
        <w:rStyle w:val="FontStyle30"/>
        <w:lang w:val="hr-HR" w:eastAsia="hr-HR"/>
      </w:rPr>
      <w:t>Komunikacijske vještine</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4988"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lang w:val="hr-HR" w:eastAsia="hr-HR"/>
      </w:rPr>
      <w:t>6</w:t>
    </w:r>
    <w:r w:rsidR="00DB07FD">
      <w:rPr>
        <w:rStyle w:val="FontStyle30"/>
        <w:lang w:val="hr-HR" w:eastAsia="hr-HR"/>
      </w:rPr>
      <w:fldChar w:fldCharType="end"/>
    </w:r>
  </w:p>
  <w:p w:rsidR="00C57326" w:rsidRDefault="00C57326">
    <w:pPr>
      <w:pStyle w:val="Style17"/>
      <w:widowControl/>
      <w:spacing w:line="240" w:lineRule="auto"/>
      <w:ind w:left="-3077" w:right="-125"/>
      <w:jc w:val="both"/>
      <w:rPr>
        <w:rStyle w:val="FontStyle30"/>
        <w:lang w:val="hr-HR" w:eastAsia="hr-HR"/>
      </w:rPr>
    </w:pPr>
    <w:r>
      <w:rPr>
        <w:rStyle w:val="FontStyle30"/>
        <w:lang w:val="hr-HR" w:eastAsia="hr-HR"/>
      </w:rPr>
      <w:t>Komunikacijske vještine</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8065"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lang w:val="hr-HR" w:eastAsia="hr-HR"/>
      </w:rPr>
      <w:t>6</w:t>
    </w:r>
    <w:r w:rsidR="00DB07FD">
      <w:rPr>
        <w:rStyle w:val="FontStyle30"/>
        <w:lang w:val="hr-HR" w:eastAsia="hr-HR"/>
      </w:rPr>
      <w:fldChar w:fldCharType="end"/>
    </w:r>
  </w:p>
  <w:p w:rsidR="00C57326" w:rsidRDefault="00C57326">
    <w:pPr>
      <w:pStyle w:val="Style17"/>
      <w:widowControl/>
      <w:spacing w:line="240" w:lineRule="auto"/>
      <w:jc w:val="both"/>
      <w:rPr>
        <w:rStyle w:val="FontStyle30"/>
        <w:lang w:val="hr-HR" w:eastAsia="hr-HR"/>
      </w:rPr>
    </w:pPr>
    <w:r>
      <w:rPr>
        <w:rStyle w:val="FontStyle30"/>
        <w:lang w:val="hr-HR" w:eastAsia="hr-HR"/>
      </w:rPr>
      <w:t>Komunikacijske vještine</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8065"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sidR="0076670D">
      <w:rPr>
        <w:rStyle w:val="FontStyle30"/>
        <w:noProof/>
        <w:lang w:val="hr-HR" w:eastAsia="hr-HR"/>
      </w:rPr>
      <w:t>7</w:t>
    </w:r>
    <w:r w:rsidR="00DB07FD">
      <w:rPr>
        <w:rStyle w:val="FontStyle30"/>
        <w:lang w:val="hr-HR" w:eastAsia="hr-HR"/>
      </w:rPr>
      <w:fldChar w:fldCharType="end"/>
    </w:r>
  </w:p>
  <w:p w:rsidR="00C57326" w:rsidRDefault="00C57326">
    <w:pPr>
      <w:pStyle w:val="Style17"/>
      <w:widowControl/>
      <w:spacing w:line="240" w:lineRule="auto"/>
      <w:jc w:val="both"/>
      <w:rPr>
        <w:rStyle w:val="FontStyle30"/>
        <w:lang w:val="hr-HR" w:eastAsia="hr-HR"/>
      </w:rPr>
    </w:pPr>
    <w:r>
      <w:rPr>
        <w:rStyle w:val="FontStyle30"/>
        <w:lang w:val="hr-HR" w:eastAsia="hr-HR"/>
      </w:rPr>
      <w:t>Komunikacijske vještine</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7"/>
      <w:widowControl/>
      <w:tabs>
        <w:tab w:val="left" w:pos="11054"/>
      </w:tabs>
      <w:spacing w:line="240" w:lineRule="auto"/>
      <w:ind w:left="-5" w:right="-19"/>
      <w:jc w:val="both"/>
      <w:rPr>
        <w:rStyle w:val="FontStyle30"/>
        <w:lang w:val="hr-HR" w:eastAsia="hr-HR"/>
      </w:rPr>
    </w:pPr>
    <w:r>
      <w:rPr>
        <w:rStyle w:val="FontStyle30"/>
        <w:lang w:val="hr-HR" w:eastAsia="hr-HR"/>
      </w:rPr>
      <w:t>Komunikacijske vještine</w:t>
    </w:r>
    <w:r>
      <w:rPr>
        <w:rStyle w:val="FontStyle30"/>
        <w:lang w:val="hr-HR" w:eastAsia="hr-HR"/>
      </w:rPr>
      <w:tab/>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noProof/>
        <w:lang w:val="hr-HR" w:eastAsia="hr-HR"/>
      </w:rPr>
      <w:t>8</w:t>
    </w:r>
    <w:r w:rsidR="00DB07FD">
      <w:rPr>
        <w:rStyle w:val="FontStyle30"/>
        <w:lang w:val="hr-HR" w:eastAsia="hr-HR"/>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8055"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sidR="0076670D">
      <w:rPr>
        <w:rStyle w:val="FontStyle30"/>
        <w:noProof/>
        <w:lang w:val="hr-HR" w:eastAsia="hr-HR"/>
      </w:rPr>
      <w:t>9</w:t>
    </w:r>
    <w:r w:rsidR="00DB07FD">
      <w:rPr>
        <w:rStyle w:val="FontStyle30"/>
        <w:lang w:val="hr-HR" w:eastAsia="hr-HR"/>
      </w:rPr>
      <w:fldChar w:fldCharType="end"/>
    </w:r>
  </w:p>
  <w:p w:rsidR="00C57326" w:rsidRDefault="00C57326">
    <w:pPr>
      <w:pStyle w:val="Style17"/>
      <w:widowControl/>
      <w:spacing w:line="240" w:lineRule="auto"/>
      <w:jc w:val="both"/>
      <w:rPr>
        <w:rStyle w:val="FontStyle30"/>
        <w:lang w:val="hr-HR" w:eastAsia="hr-HR"/>
      </w:rPr>
    </w:pPr>
    <w:r>
      <w:rPr>
        <w:rStyle w:val="FontStyle30"/>
        <w:lang w:val="hr-HR" w:eastAsia="hr-HR"/>
      </w:rPr>
      <w:t>Komunikacijske vještine</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7"/>
      <w:widowControl/>
      <w:tabs>
        <w:tab w:val="left" w:pos="8128"/>
      </w:tabs>
      <w:spacing w:line="240" w:lineRule="auto"/>
      <w:ind w:left="-1973" w:right="-14"/>
      <w:jc w:val="both"/>
      <w:rPr>
        <w:rStyle w:val="FontStyle30"/>
        <w:lang w:val="hr-HR" w:eastAsia="hr-HR"/>
      </w:rPr>
    </w:pPr>
    <w:r>
      <w:rPr>
        <w:rStyle w:val="FontStyle30"/>
        <w:lang w:val="hr-HR" w:eastAsia="hr-HR"/>
      </w:rPr>
      <w:t>Komunikacijske vještine</w:t>
    </w:r>
    <w:r>
      <w:rPr>
        <w:rStyle w:val="FontStyle30"/>
        <w:lang w:val="hr-HR" w:eastAsia="hr-HR"/>
      </w:rPr>
      <w:tab/>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lang w:val="hr-HR" w:eastAsia="hr-HR"/>
      </w:rPr>
      <w:t>8</w:t>
    </w:r>
    <w:r w:rsidR="00DB07FD">
      <w:rPr>
        <w:rStyle w:val="FontStyle30"/>
        <w:lang w:val="hr-HR" w:eastAsia="hr-HR"/>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6087"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lang w:val="hr-HR" w:eastAsia="hr-HR"/>
      </w:rPr>
      <w:t>7</w:t>
    </w:r>
    <w:r w:rsidR="00DB07FD">
      <w:rPr>
        <w:rStyle w:val="FontStyle30"/>
        <w:lang w:val="hr-HR" w:eastAsia="hr-HR"/>
      </w:rPr>
      <w:fldChar w:fldCharType="end"/>
    </w:r>
  </w:p>
  <w:p w:rsidR="00C57326" w:rsidRDefault="00C57326">
    <w:pPr>
      <w:pStyle w:val="Style17"/>
      <w:widowControl/>
      <w:spacing w:line="240" w:lineRule="auto"/>
      <w:ind w:left="-1968" w:right="5"/>
      <w:jc w:val="both"/>
      <w:rPr>
        <w:rStyle w:val="FontStyle30"/>
        <w:lang w:val="hr-HR" w:eastAsia="hr-HR"/>
      </w:rPr>
    </w:pPr>
    <w:r>
      <w:rPr>
        <w:rStyle w:val="FontStyle30"/>
        <w:lang w:val="hr-HR" w:eastAsia="hr-HR"/>
      </w:rPr>
      <w:t>Komunikacijske vještine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7198"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lang w:val="hr-HR" w:eastAsia="hr-HR"/>
      </w:rPr>
      <w:t>2</w:t>
    </w:r>
    <w:r w:rsidR="00DB07FD">
      <w:rPr>
        <w:rStyle w:val="FontStyle30"/>
        <w:lang w:val="hr-HR" w:eastAsia="hr-HR"/>
      </w:rPr>
      <w:fldChar w:fldCharType="end"/>
    </w:r>
  </w:p>
  <w:p w:rsidR="00C57326" w:rsidRDefault="00C57326">
    <w:pPr>
      <w:pStyle w:val="Style11"/>
      <w:widowControl/>
      <w:ind w:left="-853" w:right="-835"/>
      <w:jc w:val="both"/>
      <w:rPr>
        <w:rStyle w:val="FontStyle30"/>
        <w:lang w:val="hr-HR" w:eastAsia="hr-HR"/>
      </w:rPr>
    </w:pPr>
    <w:r>
      <w:rPr>
        <w:rStyle w:val="FontStyle30"/>
        <w:lang w:val="hr-HR" w:eastAsia="hr-HR"/>
      </w:rPr>
      <w:t>Komunikacijske vještine</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7"/>
      <w:widowControl/>
      <w:tabs>
        <w:tab w:val="left" w:pos="8128"/>
      </w:tabs>
      <w:spacing w:line="240" w:lineRule="auto"/>
      <w:jc w:val="both"/>
      <w:rPr>
        <w:rStyle w:val="FontStyle30"/>
        <w:lang w:val="hr-HR" w:eastAsia="hr-HR"/>
      </w:rPr>
    </w:pPr>
    <w:r>
      <w:rPr>
        <w:rStyle w:val="FontStyle30"/>
        <w:lang w:val="hr-HR" w:eastAsia="hr-HR"/>
      </w:rPr>
      <w:t>Komunikacijske vještine</w:t>
    </w:r>
    <w:r>
      <w:rPr>
        <w:rStyle w:val="FontStyle30"/>
        <w:lang w:val="hr-HR" w:eastAsia="hr-HR"/>
      </w:rPr>
      <w:tab/>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lang w:val="hr-HR" w:eastAsia="hr-HR"/>
      </w:rPr>
      <w:t>8</w:t>
    </w:r>
    <w:r w:rsidR="00DB07FD">
      <w:rPr>
        <w:rStyle w:val="FontStyle30"/>
        <w:lang w:val="hr-HR" w:eastAsia="hr-HR"/>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8060"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sidR="0076670D">
      <w:rPr>
        <w:rStyle w:val="FontStyle30"/>
        <w:noProof/>
        <w:lang w:val="hr-HR" w:eastAsia="hr-HR"/>
      </w:rPr>
      <w:t>10</w:t>
    </w:r>
    <w:r w:rsidR="00DB07FD">
      <w:rPr>
        <w:rStyle w:val="FontStyle30"/>
        <w:lang w:val="hr-HR" w:eastAsia="hr-HR"/>
      </w:rPr>
      <w:fldChar w:fldCharType="end"/>
    </w:r>
  </w:p>
  <w:p w:rsidR="00C57326" w:rsidRDefault="00C57326">
    <w:pPr>
      <w:pStyle w:val="Style17"/>
      <w:widowControl/>
      <w:spacing w:line="240" w:lineRule="auto"/>
      <w:ind w:left="5" w:right="19"/>
      <w:jc w:val="both"/>
      <w:rPr>
        <w:rStyle w:val="FontStyle30"/>
        <w:lang w:val="hr-HR" w:eastAsia="hr-HR"/>
      </w:rPr>
    </w:pPr>
    <w:r>
      <w:rPr>
        <w:rStyle w:val="FontStyle30"/>
        <w:lang w:val="hr-HR" w:eastAsia="hr-HR"/>
      </w:rPr>
      <w:t>Komunikacijske vještine</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7921"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noProof/>
        <w:lang w:val="hr-HR" w:eastAsia="hr-HR"/>
      </w:rPr>
      <w:t>10</w:t>
    </w:r>
    <w:r w:rsidR="00DB07FD">
      <w:rPr>
        <w:rStyle w:val="FontStyle30"/>
        <w:lang w:val="hr-HR" w:eastAsia="hr-HR"/>
      </w:rPr>
      <w:fldChar w:fldCharType="end"/>
    </w:r>
  </w:p>
  <w:p w:rsidR="00C57326" w:rsidRDefault="00C57326">
    <w:pPr>
      <w:pStyle w:val="Style10"/>
      <w:widowControl/>
      <w:ind w:left="-10" w:right="-2020"/>
      <w:rPr>
        <w:rStyle w:val="FontStyle30"/>
        <w:lang w:val="hr-HR" w:eastAsia="hr-HR"/>
      </w:rPr>
    </w:pPr>
    <w:r>
      <w:rPr>
        <w:rStyle w:val="FontStyle30"/>
        <w:lang w:val="hr-HR" w:eastAsia="hr-HR"/>
      </w:rPr>
      <w:t>Komunikacijske vještine</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7921"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sidR="0076670D">
      <w:rPr>
        <w:rStyle w:val="FontStyle30"/>
        <w:noProof/>
        <w:lang w:val="hr-HR" w:eastAsia="hr-HR"/>
      </w:rPr>
      <w:t>11</w:t>
    </w:r>
    <w:r w:rsidR="00DB07FD">
      <w:rPr>
        <w:rStyle w:val="FontStyle30"/>
        <w:lang w:val="hr-HR" w:eastAsia="hr-HR"/>
      </w:rPr>
      <w:fldChar w:fldCharType="end"/>
    </w:r>
  </w:p>
  <w:p w:rsidR="00C57326" w:rsidRDefault="00C57326">
    <w:pPr>
      <w:pStyle w:val="Style10"/>
      <w:widowControl/>
      <w:ind w:left="-10" w:right="-2020"/>
      <w:rPr>
        <w:rStyle w:val="FontStyle30"/>
        <w:lang w:val="hr-HR" w:eastAsia="hr-HR"/>
      </w:rPr>
    </w:pPr>
    <w:r>
      <w:rPr>
        <w:rStyle w:val="FontStyle30"/>
        <w:lang w:val="hr-HR" w:eastAsia="hr-HR"/>
      </w:rPr>
      <w:t>Komunikacijske vještine</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7931"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lang w:val="hr-HR" w:eastAsia="hr-HR"/>
      </w:rPr>
      <w:t>10</w:t>
    </w:r>
    <w:r w:rsidR="00DB07FD">
      <w:rPr>
        <w:rStyle w:val="FontStyle30"/>
        <w:lang w:val="hr-HR" w:eastAsia="hr-HR"/>
      </w:rPr>
      <w:fldChar w:fldCharType="end"/>
    </w:r>
  </w:p>
  <w:p w:rsidR="00C57326" w:rsidRDefault="00C57326">
    <w:pPr>
      <w:pStyle w:val="Style10"/>
      <w:widowControl/>
      <w:rPr>
        <w:rStyle w:val="FontStyle30"/>
        <w:lang w:val="hr-HR" w:eastAsia="hr-HR"/>
      </w:rPr>
    </w:pPr>
    <w:r>
      <w:rPr>
        <w:rStyle w:val="FontStyle30"/>
        <w:lang w:val="hr-HR" w:eastAsia="hr-HR"/>
      </w:rPr>
      <w:t>Komunikacijske vještine</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7931"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sidR="00C278A9">
      <w:rPr>
        <w:rStyle w:val="FontStyle30"/>
        <w:noProof/>
        <w:lang w:val="hr-HR" w:eastAsia="hr-HR"/>
      </w:rPr>
      <w:t>12</w:t>
    </w:r>
    <w:r w:rsidR="00DB07FD">
      <w:rPr>
        <w:rStyle w:val="FontStyle30"/>
        <w:lang w:val="hr-HR" w:eastAsia="hr-HR"/>
      </w:rPr>
      <w:fldChar w:fldCharType="end"/>
    </w:r>
  </w:p>
  <w:p w:rsidR="00C57326" w:rsidRDefault="00C57326">
    <w:pPr>
      <w:pStyle w:val="Style10"/>
      <w:widowControl/>
      <w:rPr>
        <w:rStyle w:val="FontStyle30"/>
        <w:lang w:val="hr-HR" w:eastAsia="hr-HR"/>
      </w:rPr>
    </w:pPr>
    <w:r>
      <w:rPr>
        <w:rStyle w:val="FontStyle30"/>
        <w:lang w:val="hr-HR" w:eastAsia="hr-HR"/>
      </w:rPr>
      <w:t>Komunikacijske vještine</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D0" w:rsidRDefault="002A0AFC">
    <w:pPr>
      <w:pStyle w:val="Style10"/>
      <w:framePr w:h="230" w:hRule="exact" w:hSpace="38" w:wrap="notBeside" w:vAnchor="text" w:hAnchor="text" w:x="7921" w:y="1"/>
      <w:widowControl/>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lang w:val="hr-HR" w:eastAsia="hr-HR"/>
      </w:rPr>
      <w:t>12</w:t>
    </w:r>
    <w:r w:rsidR="00DB07FD">
      <w:rPr>
        <w:rStyle w:val="FontStyle30"/>
        <w:lang w:val="hr-HR" w:eastAsia="hr-HR"/>
      </w:rPr>
      <w:fldChar w:fldCharType="end"/>
    </w:r>
  </w:p>
  <w:p w:rsidR="00267BD0" w:rsidRDefault="002A0AFC">
    <w:pPr>
      <w:pStyle w:val="Style10"/>
      <w:widowControl/>
      <w:rPr>
        <w:rStyle w:val="FontStyle30"/>
        <w:lang w:val="hr-HR" w:eastAsia="hr-HR"/>
      </w:rPr>
    </w:pPr>
    <w:r>
      <w:rPr>
        <w:rStyle w:val="FontStyle30"/>
        <w:lang w:val="hr-HR" w:eastAsia="hr-HR"/>
      </w:rPr>
      <w:t>Komunikacijske vještine</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D0" w:rsidRDefault="002A0AFC">
    <w:pPr>
      <w:pStyle w:val="Style10"/>
      <w:framePr w:h="230" w:hRule="exact" w:hSpace="38" w:wrap="notBeside" w:vAnchor="text" w:hAnchor="text" w:x="7921" w:y="1"/>
      <w:widowControl/>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sidR="0076670D">
      <w:rPr>
        <w:rStyle w:val="FontStyle30"/>
        <w:noProof/>
        <w:lang w:val="hr-HR" w:eastAsia="hr-HR"/>
      </w:rPr>
      <w:t>12</w:t>
    </w:r>
    <w:r w:rsidR="00DB07FD">
      <w:rPr>
        <w:rStyle w:val="FontStyle30"/>
        <w:lang w:val="hr-HR" w:eastAsia="hr-HR"/>
      </w:rPr>
      <w:fldChar w:fldCharType="end"/>
    </w:r>
  </w:p>
  <w:p w:rsidR="00267BD0" w:rsidRDefault="002A0AFC">
    <w:pPr>
      <w:pStyle w:val="Style10"/>
      <w:widowControl/>
      <w:rPr>
        <w:rStyle w:val="FontStyle30"/>
        <w:lang w:val="hr-HR" w:eastAsia="hr-HR"/>
      </w:rPr>
    </w:pPr>
    <w:r>
      <w:rPr>
        <w:rStyle w:val="FontStyle30"/>
        <w:lang w:val="hr-HR" w:eastAsia="hr-HR"/>
      </w:rPr>
      <w:t>Komunikacijske vještine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8057"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noProof/>
        <w:lang w:val="hr-HR" w:eastAsia="hr-HR"/>
      </w:rPr>
      <w:t>2</w:t>
    </w:r>
    <w:r w:rsidR="00DB07FD">
      <w:rPr>
        <w:rStyle w:val="FontStyle30"/>
        <w:lang w:val="hr-HR" w:eastAsia="hr-HR"/>
      </w:rPr>
      <w:fldChar w:fldCharType="end"/>
    </w:r>
  </w:p>
  <w:p w:rsidR="00C57326" w:rsidRDefault="00C57326">
    <w:pPr>
      <w:pStyle w:val="Style11"/>
      <w:widowControl/>
      <w:ind w:left="6" w:right="5"/>
      <w:jc w:val="both"/>
      <w:rPr>
        <w:rStyle w:val="FontStyle30"/>
        <w:lang w:val="hr-HR" w:eastAsia="hr-HR"/>
      </w:rPr>
    </w:pPr>
    <w:r>
      <w:rPr>
        <w:rStyle w:val="FontStyle30"/>
        <w:lang w:val="hr-HR" w:eastAsia="hr-HR"/>
      </w:rPr>
      <w:t>Komunikacijske vještine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8057"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sidR="0076670D">
      <w:rPr>
        <w:rStyle w:val="FontStyle30"/>
        <w:noProof/>
        <w:lang w:val="hr-HR" w:eastAsia="hr-HR"/>
      </w:rPr>
      <w:t>2</w:t>
    </w:r>
    <w:r w:rsidR="00DB07FD">
      <w:rPr>
        <w:rStyle w:val="FontStyle30"/>
        <w:lang w:val="hr-HR" w:eastAsia="hr-HR"/>
      </w:rPr>
      <w:fldChar w:fldCharType="end"/>
    </w:r>
  </w:p>
  <w:p w:rsidR="00C57326" w:rsidRDefault="00C57326">
    <w:pPr>
      <w:pStyle w:val="Style11"/>
      <w:widowControl/>
      <w:ind w:left="6" w:right="5"/>
      <w:jc w:val="both"/>
      <w:rPr>
        <w:rStyle w:val="FontStyle30"/>
        <w:lang w:val="hr-HR" w:eastAsia="hr-HR"/>
      </w:rPr>
    </w:pPr>
    <w:r>
      <w:rPr>
        <w:rStyle w:val="FontStyle30"/>
        <w:lang w:val="hr-HR" w:eastAsia="hr-HR"/>
      </w:rPr>
      <w:t>Komunikacijske vještine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5"/>
      <w:widowControl/>
      <w:tabs>
        <w:tab w:val="left" w:pos="8117"/>
      </w:tabs>
      <w:spacing w:line="240" w:lineRule="auto"/>
      <w:ind w:left="5" w:right="-154"/>
      <w:rPr>
        <w:rStyle w:val="FontStyle30"/>
        <w:lang w:val="hr-HR" w:eastAsia="hr-HR"/>
      </w:rPr>
    </w:pPr>
    <w:r>
      <w:rPr>
        <w:rStyle w:val="FontStyle30"/>
        <w:lang w:val="hr-HR" w:eastAsia="hr-HR"/>
      </w:rPr>
      <w:t>Komunikacijske vještine</w:t>
    </w:r>
    <w:r>
      <w:rPr>
        <w:rStyle w:val="FontStyle30"/>
        <w:lang w:val="hr-HR" w:eastAsia="hr-HR"/>
      </w:rPr>
      <w:tab/>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noProof/>
        <w:lang w:val="hr-HR" w:eastAsia="hr-HR"/>
      </w:rPr>
      <w:t>4</w:t>
    </w:r>
    <w:r w:rsidR="00DB07FD">
      <w:rPr>
        <w:rStyle w:val="FontStyle30"/>
        <w:lang w:val="hr-HR" w:eastAsia="hr-H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8060"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sidR="0076670D">
      <w:rPr>
        <w:rStyle w:val="FontStyle30"/>
        <w:noProof/>
        <w:lang w:val="hr-HR" w:eastAsia="hr-HR"/>
      </w:rPr>
      <w:t>3</w:t>
    </w:r>
    <w:r w:rsidR="00DB07FD">
      <w:rPr>
        <w:rStyle w:val="FontStyle30"/>
        <w:lang w:val="hr-HR" w:eastAsia="hr-HR"/>
      </w:rPr>
      <w:fldChar w:fldCharType="end"/>
    </w:r>
  </w:p>
  <w:p w:rsidR="00C57326" w:rsidRDefault="00C57326">
    <w:pPr>
      <w:pStyle w:val="Style17"/>
      <w:widowControl/>
      <w:spacing w:line="240" w:lineRule="auto"/>
      <w:jc w:val="both"/>
      <w:rPr>
        <w:rStyle w:val="FontStyle30"/>
        <w:lang w:val="hr-HR" w:eastAsia="hr-HR"/>
      </w:rPr>
    </w:pPr>
    <w:r>
      <w:rPr>
        <w:rStyle w:val="FontStyle30"/>
        <w:lang w:val="hr-HR" w:eastAsia="hr-HR"/>
      </w:rPr>
      <w:t>Komunikacijske vještine</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5"/>
      <w:widowControl/>
      <w:tabs>
        <w:tab w:val="left" w:pos="8117"/>
      </w:tabs>
      <w:spacing w:line="240" w:lineRule="auto"/>
      <w:ind w:left="-3106" w:right="-92"/>
      <w:rPr>
        <w:rStyle w:val="FontStyle30"/>
        <w:lang w:val="hr-HR" w:eastAsia="hr-HR"/>
      </w:rPr>
    </w:pPr>
    <w:r>
      <w:rPr>
        <w:rStyle w:val="FontStyle30"/>
        <w:lang w:val="hr-HR" w:eastAsia="hr-HR"/>
      </w:rPr>
      <w:t>Komunikacijske vještine</w:t>
    </w:r>
    <w:r>
      <w:rPr>
        <w:rStyle w:val="FontStyle30"/>
        <w:lang w:val="hr-HR" w:eastAsia="hr-HR"/>
      </w:rPr>
      <w:tab/>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Pr>
        <w:rStyle w:val="FontStyle30"/>
        <w:lang w:val="hr-HR" w:eastAsia="hr-HR"/>
      </w:rPr>
      <w:t>4</w:t>
    </w:r>
    <w:r w:rsidR="00DB07FD">
      <w:rPr>
        <w:rStyle w:val="FontStyle30"/>
        <w:lang w:val="hr-HR" w:eastAsia="hr-H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10"/>
      <w:framePr w:h="230" w:hRule="exact" w:hSpace="38" w:wrap="auto" w:vAnchor="text" w:hAnchor="text" w:x="4950" w:y="-23"/>
      <w:widowControl/>
      <w:jc w:val="right"/>
      <w:rPr>
        <w:rStyle w:val="FontStyle30"/>
        <w:lang w:val="hr-HR" w:eastAsia="hr-HR"/>
      </w:rPr>
    </w:pPr>
    <w:r>
      <w:rPr>
        <w:rStyle w:val="FontStyle30"/>
        <w:lang w:val="hr-HR" w:eastAsia="hr-HR"/>
      </w:rPr>
      <w:t xml:space="preserve">Stranica </w:t>
    </w:r>
    <w:r w:rsidR="00DB07FD">
      <w:rPr>
        <w:rStyle w:val="FontStyle30"/>
        <w:lang w:val="hr-HR" w:eastAsia="hr-HR"/>
      </w:rPr>
      <w:fldChar w:fldCharType="begin"/>
    </w:r>
    <w:r>
      <w:rPr>
        <w:rStyle w:val="FontStyle30"/>
        <w:lang w:val="hr-HR" w:eastAsia="hr-HR"/>
      </w:rPr>
      <w:instrText>PAGE</w:instrText>
    </w:r>
    <w:r w:rsidR="00DB07FD">
      <w:rPr>
        <w:rStyle w:val="FontStyle30"/>
        <w:lang w:val="hr-HR" w:eastAsia="hr-HR"/>
      </w:rPr>
      <w:fldChar w:fldCharType="separate"/>
    </w:r>
    <w:r w:rsidR="0076670D">
      <w:rPr>
        <w:rStyle w:val="FontStyle30"/>
        <w:noProof/>
        <w:lang w:val="hr-HR" w:eastAsia="hr-HR"/>
      </w:rPr>
      <w:t>6</w:t>
    </w:r>
    <w:r w:rsidR="00DB07FD">
      <w:rPr>
        <w:rStyle w:val="FontStyle30"/>
        <w:lang w:val="hr-HR" w:eastAsia="hr-HR"/>
      </w:rPr>
      <w:fldChar w:fldCharType="end"/>
    </w:r>
  </w:p>
  <w:p w:rsidR="00C57326" w:rsidRDefault="00C57326">
    <w:pPr>
      <w:pStyle w:val="Style17"/>
      <w:widowControl/>
      <w:spacing w:line="240" w:lineRule="auto"/>
      <w:ind w:left="-3125" w:right="-34"/>
      <w:jc w:val="both"/>
      <w:rPr>
        <w:rStyle w:val="FontStyle30"/>
        <w:lang w:val="hr-HR" w:eastAsia="hr-HR"/>
      </w:rPr>
    </w:pPr>
    <w:r>
      <w:rPr>
        <w:rStyle w:val="FontStyle30"/>
        <w:lang w:val="hr-HR" w:eastAsia="hr-HR"/>
      </w:rPr>
      <w:t>Komunikacijske vještine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1B9" w:rsidRDefault="005C71B9" w:rsidP="00C57326">
      <w:pPr>
        <w:spacing w:after="0" w:line="240" w:lineRule="auto"/>
      </w:pPr>
      <w:r>
        <w:separator/>
      </w:r>
    </w:p>
  </w:footnote>
  <w:footnote w:type="continuationSeparator" w:id="1">
    <w:p w:rsidR="005C71B9" w:rsidRDefault="005C71B9" w:rsidP="00C57326">
      <w:pPr>
        <w:spacing w:after="0" w:line="240" w:lineRule="auto"/>
      </w:pPr>
      <w:r>
        <w:continuationSeparator/>
      </w:r>
    </w:p>
  </w:footnote>
  <w:footnote w:id="2">
    <w:p w:rsidR="00C57326" w:rsidRDefault="00C57326" w:rsidP="00C57326">
      <w:pPr>
        <w:pStyle w:val="Style9"/>
        <w:widowControl/>
        <w:rPr>
          <w:rStyle w:val="FontStyle26"/>
          <w:lang w:val="hr-HR" w:eastAsia="hr-HR"/>
        </w:rPr>
      </w:pPr>
      <w:r>
        <w:rPr>
          <w:rStyle w:val="FontStyle26"/>
          <w:vertAlign w:val="superscript"/>
          <w:lang w:val="hr-HR" w:eastAsia="hr-HR"/>
        </w:rPr>
        <w:footnoteRef/>
      </w:r>
      <w:r>
        <w:rPr>
          <w:rStyle w:val="FontStyle26"/>
          <w:lang w:val="hr-HR" w:eastAsia="hr-HR"/>
        </w:rPr>
        <w:t xml:space="preserve"> Richard Bandler</w:t>
      </w:r>
    </w:p>
  </w:footnote>
  <w:footnote w:id="3">
    <w:p w:rsidR="00C57326" w:rsidRDefault="00C57326" w:rsidP="00C57326">
      <w:pPr>
        <w:pStyle w:val="Style9"/>
        <w:widowControl/>
        <w:rPr>
          <w:rStyle w:val="FontStyle26"/>
          <w:lang w:val="hr-HR" w:eastAsia="hr-HR"/>
        </w:rPr>
      </w:pPr>
      <w:r>
        <w:rPr>
          <w:rStyle w:val="FontStyle26"/>
          <w:vertAlign w:val="superscript"/>
          <w:lang w:val="hr-HR" w:eastAsia="hr-HR"/>
        </w:rPr>
        <w:footnoteRef/>
      </w:r>
      <w:r>
        <w:rPr>
          <w:rStyle w:val="FontStyle26"/>
          <w:lang w:val="hr-HR" w:eastAsia="hr-HR"/>
        </w:rPr>
        <w:t xml:space="preserve"> L. Brandeis</w:t>
      </w:r>
    </w:p>
  </w:footnote>
  <w:footnote w:id="4">
    <w:p w:rsidR="00C57326" w:rsidRDefault="00C57326" w:rsidP="00C57326">
      <w:pPr>
        <w:pStyle w:val="Style8"/>
        <w:widowControl/>
        <w:rPr>
          <w:rStyle w:val="FontStyle26"/>
          <w:lang w:val="hr-HR" w:eastAsia="hr-HR"/>
        </w:rPr>
      </w:pPr>
      <w:r>
        <w:rPr>
          <w:rStyle w:val="FontStyle26"/>
          <w:vertAlign w:val="superscript"/>
          <w:lang w:val="hr-HR" w:eastAsia="hr-HR"/>
        </w:rPr>
        <w:footnoteRef/>
      </w:r>
      <w:r>
        <w:rPr>
          <w:rStyle w:val="FontStyle26"/>
          <w:lang w:val="hr-HR" w:eastAsia="hr-HR"/>
        </w:rPr>
        <w:t xml:space="preserve"> Vrt znanja i vrlina Forum Indeks - Psihologija</w:t>
      </w:r>
    </w:p>
  </w:footnote>
  <w:footnote w:id="5">
    <w:p w:rsidR="00C57326" w:rsidRDefault="00C57326" w:rsidP="00C57326">
      <w:pPr>
        <w:pStyle w:val="Style8"/>
        <w:widowControl/>
        <w:rPr>
          <w:rStyle w:val="FontStyle26"/>
          <w:lang w:val="hr-HR" w:eastAsia="hr-HR"/>
        </w:rPr>
      </w:pPr>
      <w:r>
        <w:rPr>
          <w:rStyle w:val="FontStyle26"/>
          <w:vertAlign w:val="superscript"/>
          <w:lang w:val="hr-HR" w:eastAsia="hr-HR"/>
        </w:rPr>
        <w:footnoteRef/>
      </w:r>
      <w:r>
        <w:rPr>
          <w:rStyle w:val="FontStyle26"/>
          <w:lang w:val="hr-HR" w:eastAsia="hr-HR"/>
        </w:rPr>
        <w:t xml:space="preserve"> 24 H | 17.09.2007.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7"/>
      <w:widowControl/>
      <w:ind w:left="1523" w:right="-835"/>
      <w:rPr>
        <w:rStyle w:val="FontStyle22"/>
        <w:lang w:val="hr-HR" w:eastAsia="hr-HR"/>
      </w:rPr>
    </w:pPr>
    <w:r>
      <w:rPr>
        <w:rStyle w:val="FontStyle22"/>
        <w:lang w:val="hr-HR" w:eastAsia="hr-HR"/>
      </w:rPr>
      <w:t>Tehničko veleučilište u Zagrebu</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Pr="004506B8" w:rsidRDefault="00C57326" w:rsidP="004506B8">
    <w:pPr>
      <w:pStyle w:val="Header"/>
      <w:rPr>
        <w:rStyle w:val="FontStyle22"/>
        <w:sz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7"/>
      <w:widowControl/>
      <w:ind w:left="2400"/>
      <w:jc w:val="both"/>
      <w:rPr>
        <w:rStyle w:val="FontStyle22"/>
        <w:lang w:val="hr-HR" w:eastAsia="hr-HR"/>
      </w:rPr>
    </w:pPr>
    <w:r>
      <w:rPr>
        <w:rStyle w:val="FontStyle22"/>
        <w:lang w:val="hr-HR" w:eastAsia="hr-HR"/>
      </w:rPr>
      <w:t>Tehničko veleučilište u Zagrebu</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7"/>
      <w:widowControl/>
      <w:ind w:left="-696" w:right="-125"/>
      <w:jc w:val="both"/>
      <w:rPr>
        <w:rStyle w:val="FontStyle22"/>
        <w:lang w:val="hr-HR" w:eastAsia="hr-HR"/>
      </w:rPr>
    </w:pPr>
    <w:r>
      <w:rPr>
        <w:rStyle w:val="FontStyle22"/>
        <w:lang w:val="hr-HR" w:eastAsia="hr-HR"/>
      </w:rPr>
      <w:t>Tehničko veleučilište u Zagrebu</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7"/>
      <w:widowControl/>
      <w:ind w:left="-696" w:right="-125"/>
      <w:jc w:val="both"/>
      <w:rPr>
        <w:rStyle w:val="FontStyle22"/>
        <w:lang w:val="hr-HR" w:eastAsia="hr-HR"/>
      </w:rPr>
    </w:pPr>
    <w:r>
      <w:rPr>
        <w:rStyle w:val="FontStyle22"/>
        <w:lang w:val="hr-HR" w:eastAsia="hr-HR"/>
      </w:rPr>
      <w:t>Tehničko veleučilište u Zagrebu</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7"/>
      <w:widowControl/>
      <w:ind w:left="2381"/>
      <w:jc w:val="both"/>
      <w:rPr>
        <w:rStyle w:val="FontStyle22"/>
        <w:lang w:val="hr-HR" w:eastAsia="hr-HR"/>
      </w:rPr>
    </w:pPr>
    <w:r>
      <w:rPr>
        <w:rStyle w:val="FontStyle22"/>
        <w:lang w:val="hr-HR" w:eastAsia="hr-HR"/>
      </w:rPr>
      <w:t>Tehničko veleučilište u Zagrebu</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Pr="00F26ED2" w:rsidRDefault="00C57326" w:rsidP="00F26ED2">
    <w:pPr>
      <w:pStyle w:val="Header"/>
      <w:rPr>
        <w:rStyle w:val="FontStyle22"/>
        <w:sz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Pr="004506B8" w:rsidRDefault="00C57326" w:rsidP="004506B8">
    <w:pPr>
      <w:pStyle w:val="Header"/>
      <w:rPr>
        <w:rStyle w:val="FontStyle22"/>
        <w:sz w:val="2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Pr="00D648F9" w:rsidRDefault="00C57326" w:rsidP="00D648F9">
    <w:pPr>
      <w:pStyle w:val="Header"/>
      <w:rPr>
        <w:rStyle w:val="FontStyle22"/>
        <w:sz w:val="24"/>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7"/>
      <w:widowControl/>
      <w:ind w:left="413" w:right="-14"/>
      <w:jc w:val="both"/>
      <w:rPr>
        <w:rStyle w:val="FontStyle22"/>
        <w:lang w:val="hr-HR" w:eastAsia="hr-HR"/>
      </w:rPr>
    </w:pPr>
    <w:r>
      <w:rPr>
        <w:rStyle w:val="FontStyle22"/>
        <w:lang w:val="hr-HR" w:eastAsia="hr-HR"/>
      </w:rPr>
      <w:t>Tehničko veleučilište u Zagrebu</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7"/>
      <w:widowControl/>
      <w:ind w:left="413" w:right="5"/>
      <w:rPr>
        <w:rStyle w:val="FontStyle22"/>
        <w:lang w:val="hr-HR" w:eastAsia="hr-HR"/>
      </w:rPr>
    </w:pPr>
    <w:r>
      <w:rPr>
        <w:rStyle w:val="FontStyle22"/>
        <w:lang w:val="hr-HR" w:eastAsia="hr-HR"/>
      </w:rPr>
      <w:t>Tehničko veleučilište u Zagrebu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7"/>
      <w:widowControl/>
      <w:ind w:left="1523" w:right="-835"/>
      <w:rPr>
        <w:rStyle w:val="FontStyle22"/>
        <w:lang w:val="hr-HR" w:eastAsia="hr-HR"/>
      </w:rPr>
    </w:pPr>
    <w:r>
      <w:rPr>
        <w:rStyle w:val="FontStyle22"/>
        <w:lang w:val="hr-HR" w:eastAsia="hr-HR"/>
      </w:rPr>
      <w:t>Tehničko veleučilište u Zagrebu</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7"/>
      <w:widowControl/>
      <w:ind w:left="2386"/>
      <w:jc w:val="both"/>
      <w:rPr>
        <w:rStyle w:val="FontStyle22"/>
        <w:lang w:val="hr-HR" w:eastAsia="hr-HR"/>
      </w:rPr>
    </w:pPr>
    <w:r>
      <w:rPr>
        <w:rStyle w:val="FontStyle22"/>
        <w:lang w:val="hr-HR" w:eastAsia="hr-HR"/>
      </w:rPr>
      <w:t>Tehničko veleučilište u Zagrebu</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Pr="004506B8" w:rsidRDefault="00C57326" w:rsidP="004506B8">
    <w:pPr>
      <w:pStyle w:val="Header"/>
      <w:rPr>
        <w:rStyle w:val="FontStyle22"/>
        <w:sz w:val="24"/>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Pr="004506B8" w:rsidRDefault="00C57326" w:rsidP="004506B8">
    <w:pPr>
      <w:pStyle w:val="Header"/>
      <w:rPr>
        <w:rStyle w:val="FontStyle22"/>
        <w:sz w:val="24"/>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Pr="00BE1709" w:rsidRDefault="00C57326" w:rsidP="00BE1709">
    <w:pPr>
      <w:pStyle w:val="Header"/>
      <w:rPr>
        <w:rStyle w:val="FontStyle22"/>
        <w:sz w:val="24"/>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7"/>
      <w:widowControl/>
      <w:ind w:left="2381"/>
      <w:jc w:val="both"/>
      <w:rPr>
        <w:rStyle w:val="FontStyle22"/>
        <w:lang w:val="hr-HR" w:eastAsia="hr-HR"/>
      </w:rPr>
    </w:pPr>
    <w:r>
      <w:rPr>
        <w:rStyle w:val="FontStyle22"/>
        <w:lang w:val="hr-HR" w:eastAsia="hr-HR"/>
      </w:rPr>
      <w:t>Tehničko veleučilište u Zagrebu</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Pr="00D648F9" w:rsidRDefault="00C57326" w:rsidP="00D648F9">
    <w:pPr>
      <w:pStyle w:val="Header"/>
      <w:rPr>
        <w:rStyle w:val="FontStyle22"/>
        <w:sz w:val="24"/>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D0" w:rsidRDefault="002A0AFC">
    <w:pPr>
      <w:pStyle w:val="Style7"/>
      <w:widowControl/>
      <w:ind w:left="2371"/>
      <w:jc w:val="both"/>
      <w:rPr>
        <w:rStyle w:val="FontStyle22"/>
        <w:lang w:val="hr-HR" w:eastAsia="hr-HR"/>
      </w:rPr>
    </w:pPr>
    <w:r>
      <w:rPr>
        <w:rStyle w:val="FontStyle22"/>
        <w:lang w:val="hr-HR" w:eastAsia="hr-HR"/>
      </w:rPr>
      <w:t>Tehničko veleučilište u Zagrebu</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D0" w:rsidRPr="0099635D" w:rsidRDefault="00267BD0" w:rsidP="0099635D">
    <w:pPr>
      <w:pStyle w:val="Header"/>
      <w:rPr>
        <w:rStyle w:val="FontStyle22"/>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Pr="00D648F9" w:rsidRDefault="00C57326" w:rsidP="00D648F9">
    <w:pPr>
      <w:pStyle w:val="Header"/>
      <w:rPr>
        <w:rStyle w:val="FontStyle22"/>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Pr="0099635D" w:rsidRDefault="00C57326" w:rsidP="0099635D">
    <w:pPr>
      <w:pStyle w:val="Header"/>
      <w:rPr>
        <w:rStyle w:val="FontStyle22"/>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7"/>
      <w:widowControl/>
      <w:ind w:left="2381"/>
      <w:jc w:val="both"/>
      <w:rPr>
        <w:rStyle w:val="FontStyle22"/>
        <w:lang w:val="hr-HR" w:eastAsia="hr-HR"/>
      </w:rPr>
    </w:pPr>
    <w:r>
      <w:rPr>
        <w:rStyle w:val="FontStyle22"/>
        <w:lang w:val="hr-HR" w:eastAsia="hr-HR"/>
      </w:rPr>
      <w:t>Tehničko veleučilište u Zagrebu</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Pr="00D648F9" w:rsidRDefault="00C57326" w:rsidP="00D648F9">
    <w:pPr>
      <w:pStyle w:val="Header"/>
      <w:rPr>
        <w:rStyle w:val="FontStyle22"/>
        <w:sz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Pr="00D648F9" w:rsidRDefault="00C57326" w:rsidP="00D648F9">
    <w:pPr>
      <w:pStyle w:val="Header"/>
      <w:rPr>
        <w:rStyle w:val="FontStyle22"/>
        <w:sz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Default="00C57326">
    <w:pPr>
      <w:pStyle w:val="Style7"/>
      <w:widowControl/>
      <w:ind w:left="-725" w:right="-92"/>
      <w:jc w:val="both"/>
      <w:rPr>
        <w:rStyle w:val="FontStyle22"/>
        <w:lang w:val="hr-HR" w:eastAsia="hr-HR"/>
      </w:rPr>
    </w:pPr>
    <w:r>
      <w:rPr>
        <w:rStyle w:val="FontStyle22"/>
        <w:lang w:val="hr-HR" w:eastAsia="hr-HR"/>
      </w:rPr>
      <w:t>Tehničko veleučilište u Zagrebu</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6" w:rsidRPr="00661C04" w:rsidRDefault="00C57326" w:rsidP="00661C04">
    <w:pPr>
      <w:pStyle w:val="Header"/>
      <w:rPr>
        <w:rStyle w:val="FontStyle22"/>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4C3C2A"/>
    <w:lvl w:ilvl="0">
      <w:numFmt w:val="bullet"/>
      <w:lvlText w:val="*"/>
      <w:lvlJc w:val="left"/>
    </w:lvl>
  </w:abstractNum>
  <w:abstractNum w:abstractNumId="1">
    <w:nsid w:val="06B030D9"/>
    <w:multiLevelType w:val="singleLevel"/>
    <w:tmpl w:val="71EC08C4"/>
    <w:lvl w:ilvl="0">
      <w:start w:val="1"/>
      <w:numFmt w:val="decimal"/>
      <w:lvlText w:val="%1."/>
      <w:legacy w:legacy="1" w:legacySpace="0" w:legacyIndent="437"/>
      <w:lvlJc w:val="left"/>
      <w:rPr>
        <w:rFonts w:ascii="Times New Roman" w:hAnsi="Times New Roman" w:cs="Times New Roman" w:hint="default"/>
      </w:rPr>
    </w:lvl>
  </w:abstractNum>
  <w:abstractNum w:abstractNumId="2">
    <w:nsid w:val="0EC95FE8"/>
    <w:multiLevelType w:val="singleLevel"/>
    <w:tmpl w:val="3F0C0FA2"/>
    <w:lvl w:ilvl="0">
      <w:start w:val="1"/>
      <w:numFmt w:val="decimal"/>
      <w:lvlText w:val="6.%1."/>
      <w:legacy w:legacy="1" w:legacySpace="0" w:legacyIndent="658"/>
      <w:lvlJc w:val="left"/>
      <w:rPr>
        <w:rFonts w:ascii="Times New Roman" w:hAnsi="Times New Roman" w:cs="Times New Roman" w:hint="default"/>
      </w:rPr>
    </w:lvl>
  </w:abstractNum>
  <w:abstractNum w:abstractNumId="3">
    <w:nsid w:val="1C522AEC"/>
    <w:multiLevelType w:val="singleLevel"/>
    <w:tmpl w:val="9E247C42"/>
    <w:lvl w:ilvl="0">
      <w:start w:val="1"/>
      <w:numFmt w:val="decimal"/>
      <w:lvlText w:val="7.%1."/>
      <w:legacy w:legacy="1" w:legacySpace="0" w:legacyIndent="653"/>
      <w:lvlJc w:val="left"/>
      <w:rPr>
        <w:rFonts w:ascii="Times New Roman" w:hAnsi="Times New Roman" w:cs="Times New Roman" w:hint="default"/>
      </w:rPr>
    </w:lvl>
  </w:abstractNum>
  <w:abstractNum w:abstractNumId="4">
    <w:nsid w:val="299028A7"/>
    <w:multiLevelType w:val="singleLevel"/>
    <w:tmpl w:val="784A4BB6"/>
    <w:lvl w:ilvl="0">
      <w:start w:val="5"/>
      <w:numFmt w:val="decimal"/>
      <w:lvlText w:val="%1."/>
      <w:legacy w:legacy="1" w:legacySpace="0" w:legacyIndent="437"/>
      <w:lvlJc w:val="left"/>
      <w:rPr>
        <w:rFonts w:ascii="Times New Roman" w:hAnsi="Times New Roman" w:cs="Times New Roman" w:hint="default"/>
      </w:rPr>
    </w:lvl>
  </w:abstractNum>
  <w:abstractNum w:abstractNumId="5">
    <w:nsid w:val="430021FD"/>
    <w:multiLevelType w:val="singleLevel"/>
    <w:tmpl w:val="4BB244F4"/>
    <w:lvl w:ilvl="0">
      <w:start w:val="8"/>
      <w:numFmt w:val="decimal"/>
      <w:lvlText w:val="%1."/>
      <w:legacy w:legacy="1" w:legacySpace="0" w:legacyIndent="437"/>
      <w:lvlJc w:val="left"/>
      <w:rPr>
        <w:rFonts w:ascii="Times New Roman" w:hAnsi="Times New Roman" w:cs="Times New Roman" w:hint="default"/>
      </w:rPr>
    </w:lvl>
  </w:abstractNum>
  <w:num w:numId="1">
    <w:abstractNumId w:val="1"/>
  </w:num>
  <w:num w:numId="2">
    <w:abstractNumId w:val="4"/>
  </w:num>
  <w:num w:numId="3">
    <w:abstractNumId w:val="2"/>
  </w:num>
  <w:num w:numId="4">
    <w:abstractNumId w:val="3"/>
  </w:num>
  <w:num w:numId="5">
    <w:abstractNumId w:val="5"/>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C57326"/>
    <w:rsid w:val="0000656E"/>
    <w:rsid w:val="0024113E"/>
    <w:rsid w:val="00267BD0"/>
    <w:rsid w:val="002A0AFC"/>
    <w:rsid w:val="00333E40"/>
    <w:rsid w:val="005C71B9"/>
    <w:rsid w:val="00626BAD"/>
    <w:rsid w:val="00661C04"/>
    <w:rsid w:val="0076670D"/>
    <w:rsid w:val="00892DF2"/>
    <w:rsid w:val="00945A4D"/>
    <w:rsid w:val="0099635D"/>
    <w:rsid w:val="00BE1709"/>
    <w:rsid w:val="00C278A9"/>
    <w:rsid w:val="00C57326"/>
    <w:rsid w:val="00DB07FD"/>
    <w:rsid w:val="00DB3F5F"/>
    <w:rsid w:val="00F26ED2"/>
    <w:rsid w:val="00FB7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C5732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1">
    <w:name w:val="Style11"/>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Normal"/>
    <w:uiPriority w:val="99"/>
    <w:rsid w:val="00C57326"/>
    <w:pPr>
      <w:widowControl w:val="0"/>
      <w:autoSpaceDE w:val="0"/>
      <w:autoSpaceDN w:val="0"/>
      <w:adjustRightInd w:val="0"/>
      <w:spacing w:after="0" w:line="317" w:lineRule="exact"/>
      <w:jc w:val="both"/>
    </w:pPr>
    <w:rPr>
      <w:rFonts w:ascii="Times New Roman" w:hAnsi="Times New Roman" w:cs="Times New Roman"/>
      <w:sz w:val="24"/>
      <w:szCs w:val="24"/>
    </w:rPr>
  </w:style>
  <w:style w:type="paragraph" w:customStyle="1" w:styleId="Style16">
    <w:name w:val="Style16"/>
    <w:basedOn w:val="Normal"/>
    <w:uiPriority w:val="99"/>
    <w:rsid w:val="00C5732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Normal"/>
    <w:uiPriority w:val="99"/>
    <w:rsid w:val="00C57326"/>
    <w:pPr>
      <w:widowControl w:val="0"/>
      <w:autoSpaceDE w:val="0"/>
      <w:autoSpaceDN w:val="0"/>
      <w:adjustRightInd w:val="0"/>
      <w:spacing w:after="0" w:line="316" w:lineRule="exact"/>
    </w:pPr>
    <w:rPr>
      <w:rFonts w:ascii="Times New Roman" w:hAnsi="Times New Roman" w:cs="Times New Roman"/>
      <w:sz w:val="24"/>
      <w:szCs w:val="24"/>
    </w:rPr>
  </w:style>
  <w:style w:type="paragraph" w:customStyle="1" w:styleId="Style18">
    <w:name w:val="Style18"/>
    <w:basedOn w:val="Normal"/>
    <w:uiPriority w:val="99"/>
    <w:rsid w:val="00C57326"/>
    <w:pPr>
      <w:widowControl w:val="0"/>
      <w:autoSpaceDE w:val="0"/>
      <w:autoSpaceDN w:val="0"/>
      <w:adjustRightInd w:val="0"/>
      <w:spacing w:after="0" w:line="312" w:lineRule="exact"/>
      <w:ind w:hanging="350"/>
    </w:pPr>
    <w:rPr>
      <w:rFonts w:ascii="Times New Roman" w:hAnsi="Times New Roman" w:cs="Times New Roman"/>
      <w:sz w:val="24"/>
      <w:szCs w:val="24"/>
    </w:rPr>
  </w:style>
  <w:style w:type="character" w:customStyle="1" w:styleId="FontStyle20">
    <w:name w:val="Font Style20"/>
    <w:basedOn w:val="DefaultParagraphFont"/>
    <w:uiPriority w:val="99"/>
    <w:rsid w:val="00C57326"/>
    <w:rPr>
      <w:rFonts w:ascii="Times New Roman" w:hAnsi="Times New Roman" w:cs="Times New Roman"/>
      <w:b/>
      <w:bCs/>
      <w:sz w:val="46"/>
      <w:szCs w:val="46"/>
    </w:rPr>
  </w:style>
  <w:style w:type="character" w:customStyle="1" w:styleId="FontStyle21">
    <w:name w:val="Font Style21"/>
    <w:basedOn w:val="DefaultParagraphFont"/>
    <w:uiPriority w:val="99"/>
    <w:rsid w:val="00C57326"/>
    <w:rPr>
      <w:rFonts w:ascii="Times New Roman" w:hAnsi="Times New Roman" w:cs="Times New Roman"/>
      <w:sz w:val="34"/>
      <w:szCs w:val="34"/>
    </w:rPr>
  </w:style>
  <w:style w:type="character" w:customStyle="1" w:styleId="FontStyle22">
    <w:name w:val="Font Style22"/>
    <w:basedOn w:val="DefaultParagraphFont"/>
    <w:uiPriority w:val="99"/>
    <w:rsid w:val="00C57326"/>
    <w:rPr>
      <w:rFonts w:ascii="Times New Roman" w:hAnsi="Times New Roman" w:cs="Times New Roman"/>
      <w:sz w:val="30"/>
      <w:szCs w:val="30"/>
    </w:rPr>
  </w:style>
  <w:style w:type="character" w:customStyle="1" w:styleId="FontStyle23">
    <w:name w:val="Font Style23"/>
    <w:basedOn w:val="DefaultParagraphFont"/>
    <w:uiPriority w:val="99"/>
    <w:rsid w:val="00C57326"/>
    <w:rPr>
      <w:rFonts w:ascii="Cambria" w:hAnsi="Cambria" w:cs="Cambria"/>
      <w:b/>
      <w:bCs/>
      <w:sz w:val="26"/>
      <w:szCs w:val="26"/>
    </w:rPr>
  </w:style>
  <w:style w:type="character" w:customStyle="1" w:styleId="FontStyle24">
    <w:name w:val="Font Style24"/>
    <w:basedOn w:val="DefaultParagraphFont"/>
    <w:uiPriority w:val="99"/>
    <w:rsid w:val="00C57326"/>
    <w:rPr>
      <w:rFonts w:ascii="Times New Roman" w:hAnsi="Times New Roman" w:cs="Times New Roman"/>
      <w:i/>
      <w:iCs/>
      <w:sz w:val="20"/>
      <w:szCs w:val="20"/>
    </w:rPr>
  </w:style>
  <w:style w:type="character" w:customStyle="1" w:styleId="FontStyle25">
    <w:name w:val="Font Style25"/>
    <w:basedOn w:val="DefaultParagraphFont"/>
    <w:uiPriority w:val="99"/>
    <w:rsid w:val="00C57326"/>
    <w:rPr>
      <w:rFonts w:ascii="Times New Roman" w:hAnsi="Times New Roman" w:cs="Times New Roman"/>
      <w:b/>
      <w:bCs/>
      <w:w w:val="150"/>
      <w:sz w:val="8"/>
      <w:szCs w:val="8"/>
    </w:rPr>
  </w:style>
  <w:style w:type="character" w:customStyle="1" w:styleId="FontStyle26">
    <w:name w:val="Font Style26"/>
    <w:basedOn w:val="DefaultParagraphFont"/>
    <w:uiPriority w:val="99"/>
    <w:rsid w:val="00C57326"/>
    <w:rPr>
      <w:rFonts w:ascii="Times New Roman" w:hAnsi="Times New Roman" w:cs="Times New Roman"/>
      <w:sz w:val="20"/>
      <w:szCs w:val="20"/>
    </w:rPr>
  </w:style>
  <w:style w:type="character" w:customStyle="1" w:styleId="FontStyle27">
    <w:name w:val="Font Style27"/>
    <w:basedOn w:val="DefaultParagraphFont"/>
    <w:uiPriority w:val="99"/>
    <w:rsid w:val="00C57326"/>
    <w:rPr>
      <w:rFonts w:ascii="Times New Roman" w:hAnsi="Times New Roman" w:cs="Times New Roman"/>
      <w:b/>
      <w:bCs/>
      <w:i/>
      <w:iCs/>
      <w:sz w:val="26"/>
      <w:szCs w:val="26"/>
    </w:rPr>
  </w:style>
  <w:style w:type="character" w:customStyle="1" w:styleId="FontStyle28">
    <w:name w:val="Font Style28"/>
    <w:basedOn w:val="DefaultParagraphFont"/>
    <w:uiPriority w:val="99"/>
    <w:rsid w:val="00C57326"/>
    <w:rPr>
      <w:rFonts w:ascii="Calibri" w:hAnsi="Calibri" w:cs="Calibri"/>
      <w:sz w:val="22"/>
      <w:szCs w:val="22"/>
    </w:rPr>
  </w:style>
  <w:style w:type="character" w:customStyle="1" w:styleId="FontStyle29">
    <w:name w:val="Font Style29"/>
    <w:basedOn w:val="DefaultParagraphFont"/>
    <w:uiPriority w:val="99"/>
    <w:rsid w:val="00C57326"/>
    <w:rPr>
      <w:rFonts w:ascii="Times New Roman" w:hAnsi="Times New Roman" w:cs="Times New Roman"/>
      <w:b/>
      <w:bCs/>
      <w:sz w:val="26"/>
      <w:szCs w:val="26"/>
    </w:rPr>
  </w:style>
  <w:style w:type="character" w:customStyle="1" w:styleId="FontStyle30">
    <w:name w:val="Font Style30"/>
    <w:basedOn w:val="DefaultParagraphFont"/>
    <w:uiPriority w:val="99"/>
    <w:rsid w:val="00C57326"/>
    <w:rPr>
      <w:rFonts w:ascii="Times New Roman" w:hAnsi="Times New Roman" w:cs="Times New Roman"/>
      <w:sz w:val="20"/>
      <w:szCs w:val="20"/>
    </w:rPr>
  </w:style>
  <w:style w:type="paragraph" w:styleId="Header">
    <w:name w:val="header"/>
    <w:basedOn w:val="Normal"/>
    <w:link w:val="HeaderChar"/>
    <w:uiPriority w:val="99"/>
    <w:semiHidden/>
    <w:unhideWhenUsed/>
    <w:rsid w:val="00C57326"/>
    <w:pPr>
      <w:widowControl w:val="0"/>
      <w:tabs>
        <w:tab w:val="center" w:pos="4680"/>
        <w:tab w:val="right" w:pos="9360"/>
      </w:tabs>
      <w:autoSpaceDE w:val="0"/>
      <w:autoSpaceDN w:val="0"/>
      <w:adjustRightInd w:val="0"/>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C5732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5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26"/>
    <w:rPr>
      <w:rFonts w:ascii="Tahoma" w:hAnsi="Tahoma" w:cs="Tahoma"/>
      <w:sz w:val="16"/>
      <w:szCs w:val="16"/>
    </w:rPr>
  </w:style>
  <w:style w:type="paragraph" w:styleId="Footer">
    <w:name w:val="footer"/>
    <w:basedOn w:val="Normal"/>
    <w:link w:val="FooterChar"/>
    <w:uiPriority w:val="99"/>
    <w:semiHidden/>
    <w:unhideWhenUsed/>
    <w:rsid w:val="009963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35D"/>
  </w:style>
  <w:style w:type="character" w:styleId="Hyperlink">
    <w:name w:val="Hyperlink"/>
    <w:basedOn w:val="DefaultParagraphFont"/>
    <w:semiHidden/>
    <w:unhideWhenUsed/>
    <w:rsid w:val="0099635D"/>
    <w:rPr>
      <w:color w:val="0000FF"/>
      <w:u w:val="single"/>
    </w:rPr>
  </w:style>
</w:styles>
</file>

<file path=word/webSettings.xml><?xml version="1.0" encoding="utf-8"?>
<w:webSettings xmlns:r="http://schemas.openxmlformats.org/officeDocument/2006/relationships" xmlns:w="http://schemas.openxmlformats.org/wordprocessingml/2006/main">
  <w:divs>
    <w:div w:id="204755582">
      <w:bodyDiv w:val="1"/>
      <w:marLeft w:val="0"/>
      <w:marRight w:val="0"/>
      <w:marTop w:val="0"/>
      <w:marBottom w:val="0"/>
      <w:divBdr>
        <w:top w:val="none" w:sz="0" w:space="0" w:color="auto"/>
        <w:left w:val="none" w:sz="0" w:space="0" w:color="auto"/>
        <w:bottom w:val="none" w:sz="0" w:space="0" w:color="auto"/>
        <w:right w:val="none" w:sz="0" w:space="0" w:color="auto"/>
      </w:divBdr>
    </w:div>
    <w:div w:id="14838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footer" Target="footer7.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header" Target="header21.xml"/><Relationship Id="rId55" Type="http://schemas.openxmlformats.org/officeDocument/2006/relationships/footer" Target="footer22.xml"/><Relationship Id="rId63" Type="http://schemas.openxmlformats.org/officeDocument/2006/relationships/header" Target="header2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header" Target="header25.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hyperlink" Target="http://www.maturski.org/"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2.jpeg"/><Relationship Id="rId44" Type="http://schemas.openxmlformats.org/officeDocument/2006/relationships/image" Target="media/image3.jpeg"/><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jpeg"/><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6.xml"/><Relationship Id="rId8" Type="http://schemas.openxmlformats.org/officeDocument/2006/relationships/header" Target="header2.xml"/><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http://www.maturski.org/" TargetMode="Externa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4.xml"/><Relationship Id="rId67"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header" Target="header23.xml"/><Relationship Id="rId62"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2251</Words>
  <Characters>12837</Characters>
  <Application>Microsoft Office Word</Application>
  <DocSecurity>0</DocSecurity>
  <Lines>106</Lines>
  <Paragraphs>30</Paragraphs>
  <ScaleCrop>false</ScaleCrop>
  <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Komunikacija u radnoj sredini</dc:title>
  <dc:subject/>
  <dc:creator>BsR</dc:creator>
  <cp:keywords/>
  <dc:description/>
  <cp:lastModifiedBy>voodoo</cp:lastModifiedBy>
  <cp:revision>2</cp:revision>
  <dcterms:created xsi:type="dcterms:W3CDTF">2014-01-07T22:11:00Z</dcterms:created>
  <dcterms:modified xsi:type="dcterms:W3CDTF">2014-01-07T22:11:00Z</dcterms:modified>
</cp:coreProperties>
</file>