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1AD" w:rsidRPr="00067A36" w:rsidRDefault="00BD31AD"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p>
    <w:p w:rsidR="00BD31AD" w:rsidRPr="00067A36" w:rsidRDefault="008C31DA" w:rsidP="00067A36">
      <w:pPr>
        <w:pStyle w:val="Default"/>
        <w:spacing w:line="276" w:lineRule="auto"/>
        <w:jc w:val="both"/>
        <w:rPr>
          <w:b/>
          <w:bCs/>
          <w:noProof/>
          <w:color w:val="auto"/>
          <w:lang w:val="sr-Latn-CS"/>
        </w:rPr>
      </w:pPr>
      <w:r w:rsidRPr="00067A36">
        <w:rPr>
          <w:b/>
          <w:bCs/>
          <w:noProof/>
          <w:color w:val="auto"/>
          <w:lang w:val="sr-Latn-CS"/>
        </w:rPr>
        <w:t>SADRŽAJ</w:t>
      </w:r>
    </w:p>
    <w:p w:rsidR="008C31DA" w:rsidRPr="00067A36" w:rsidRDefault="008C31DA" w:rsidP="00067A36">
      <w:pPr>
        <w:pStyle w:val="Default"/>
        <w:spacing w:line="276" w:lineRule="auto"/>
        <w:jc w:val="both"/>
        <w:rPr>
          <w:b/>
          <w:bCs/>
          <w:noProof/>
          <w:color w:val="auto"/>
          <w:lang w:val="sr-Latn-CS"/>
        </w:rPr>
      </w:pPr>
    </w:p>
    <w:tbl>
      <w:tblPr>
        <w:tblStyle w:val="TableGrid"/>
        <w:tblpPr w:leftFromText="180" w:rightFromText="180" w:horzAnchor="margin" w:tblpY="2025"/>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9383"/>
        <w:gridCol w:w="238"/>
      </w:tblGrid>
      <w:tr w:rsidR="008C31DA" w:rsidRPr="00067A36" w:rsidTr="007C165E">
        <w:tc>
          <w:tcPr>
            <w:tcW w:w="9103" w:type="dxa"/>
          </w:tcPr>
          <w:p w:rsidR="007C165E" w:rsidRDefault="007C165E" w:rsidP="00067A36">
            <w:pPr>
              <w:pStyle w:val="Default"/>
              <w:spacing w:line="276" w:lineRule="auto"/>
              <w:jc w:val="both"/>
              <w:rPr>
                <w:b/>
                <w:bCs/>
                <w:noProof/>
                <w:color w:val="auto"/>
                <w:lang w:val="sr-Latn-CS"/>
              </w:rPr>
            </w:pPr>
          </w:p>
          <w:p w:rsidR="007C165E" w:rsidRDefault="007C165E"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r w:rsidRPr="00067A36">
              <w:rPr>
                <w:b/>
                <w:bCs/>
                <w:noProof/>
                <w:color w:val="auto"/>
                <w:lang w:val="sr-Latn-CS"/>
              </w:rPr>
              <w:t>UVOD…………………………………………………………………………………</w:t>
            </w:r>
            <w:r w:rsidR="007C165E">
              <w:rPr>
                <w:b/>
                <w:bCs/>
                <w:noProof/>
                <w:color w:val="auto"/>
                <w:lang w:val="sr-Latn-CS"/>
              </w:rPr>
              <w:t>...</w:t>
            </w:r>
            <w:r w:rsidRPr="00067A36">
              <w:rPr>
                <w:b/>
                <w:bCs/>
                <w:noProof/>
                <w:color w:val="auto"/>
                <w:lang w:val="sr-Latn-CS"/>
              </w:rPr>
              <w:t>………</w:t>
            </w:r>
            <w:r w:rsidR="007C165E">
              <w:rPr>
                <w:b/>
                <w:bCs/>
                <w:noProof/>
                <w:color w:val="auto"/>
                <w:lang w:val="sr-Latn-CS"/>
              </w:rPr>
              <w:t>2</w:t>
            </w:r>
          </w:p>
          <w:p w:rsidR="008C31DA" w:rsidRPr="00067A36" w:rsidRDefault="008C31DA"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p>
        </w:tc>
        <w:tc>
          <w:tcPr>
            <w:tcW w:w="361" w:type="dxa"/>
          </w:tcPr>
          <w:p w:rsidR="008C31DA" w:rsidRPr="007C165E" w:rsidRDefault="008C31DA" w:rsidP="007C165E">
            <w:pPr>
              <w:rPr>
                <w:lang w:val="sr-Latn-CS"/>
              </w:rPr>
            </w:pPr>
          </w:p>
        </w:tc>
      </w:tr>
      <w:tr w:rsidR="008C31DA" w:rsidRPr="00AC644A" w:rsidTr="007C165E">
        <w:tc>
          <w:tcPr>
            <w:tcW w:w="9103" w:type="dxa"/>
          </w:tcPr>
          <w:p w:rsidR="008C31DA" w:rsidRPr="00067A36" w:rsidRDefault="008C31DA" w:rsidP="00067A36">
            <w:pPr>
              <w:pStyle w:val="Default"/>
              <w:spacing w:line="276" w:lineRule="auto"/>
              <w:jc w:val="both"/>
              <w:rPr>
                <w:b/>
                <w:bCs/>
                <w:noProof/>
                <w:color w:val="auto"/>
                <w:lang w:val="sr-Latn-CS"/>
              </w:rPr>
            </w:pPr>
            <w:r w:rsidRPr="00067A36">
              <w:rPr>
                <w:b/>
                <w:bCs/>
                <w:noProof/>
                <w:color w:val="auto"/>
                <w:lang w:val="sr-Latn-CS"/>
              </w:rPr>
              <w:t>1. POTREBE, MOTIVI I PONAŠANJE POTROŠAČA………………………</w:t>
            </w:r>
            <w:r w:rsidR="007C165E">
              <w:rPr>
                <w:b/>
                <w:bCs/>
                <w:noProof/>
                <w:color w:val="auto"/>
                <w:lang w:val="sr-Latn-CS"/>
              </w:rPr>
              <w:t>...</w:t>
            </w:r>
            <w:r w:rsidRPr="00067A36">
              <w:rPr>
                <w:b/>
                <w:bCs/>
                <w:noProof/>
                <w:color w:val="auto"/>
                <w:lang w:val="sr-Latn-CS"/>
              </w:rPr>
              <w:t>………….</w:t>
            </w:r>
            <w:r w:rsidR="007C165E">
              <w:rPr>
                <w:b/>
                <w:bCs/>
                <w:noProof/>
                <w:color w:val="auto"/>
                <w:lang w:val="sr-Latn-CS"/>
              </w:rPr>
              <w:t>3</w:t>
            </w:r>
            <w:r w:rsidRPr="00067A36">
              <w:rPr>
                <w:b/>
                <w:bCs/>
                <w:noProof/>
                <w:color w:val="auto"/>
                <w:lang w:val="sr-Latn-CS"/>
              </w:rPr>
              <w:t xml:space="preserve"> </w:t>
            </w:r>
          </w:p>
          <w:p w:rsidR="008C31DA" w:rsidRPr="00067A36" w:rsidRDefault="008C31DA" w:rsidP="00067A36">
            <w:pPr>
              <w:pStyle w:val="Default"/>
              <w:spacing w:line="276" w:lineRule="auto"/>
              <w:jc w:val="both"/>
              <w:rPr>
                <w:noProof/>
                <w:color w:val="auto"/>
                <w:lang w:val="sr-Latn-CS"/>
              </w:rPr>
            </w:pPr>
          </w:p>
          <w:p w:rsidR="008C31DA" w:rsidRPr="00067A36" w:rsidRDefault="008C31DA" w:rsidP="00067A36">
            <w:pPr>
              <w:pStyle w:val="Default"/>
              <w:spacing w:line="276" w:lineRule="auto"/>
              <w:jc w:val="both"/>
              <w:rPr>
                <w:b/>
                <w:bCs/>
                <w:noProof/>
                <w:color w:val="auto"/>
                <w:lang w:val="sr-Latn-CS"/>
              </w:rPr>
            </w:pPr>
          </w:p>
        </w:tc>
        <w:tc>
          <w:tcPr>
            <w:tcW w:w="361" w:type="dxa"/>
          </w:tcPr>
          <w:p w:rsidR="008C31DA" w:rsidRPr="00067A36" w:rsidRDefault="008C31DA" w:rsidP="00067A36">
            <w:pPr>
              <w:pStyle w:val="Default"/>
              <w:spacing w:line="276" w:lineRule="auto"/>
              <w:jc w:val="both"/>
              <w:rPr>
                <w:b/>
                <w:bCs/>
                <w:noProof/>
                <w:color w:val="auto"/>
                <w:lang w:val="sr-Latn-CS"/>
              </w:rPr>
            </w:pPr>
          </w:p>
        </w:tc>
      </w:tr>
      <w:tr w:rsidR="008C31DA" w:rsidRPr="00067A36" w:rsidTr="007C165E">
        <w:tc>
          <w:tcPr>
            <w:tcW w:w="9103" w:type="dxa"/>
          </w:tcPr>
          <w:p w:rsidR="008C31DA" w:rsidRPr="00067A36" w:rsidRDefault="008C31DA" w:rsidP="00067A36">
            <w:pPr>
              <w:spacing w:line="276" w:lineRule="auto"/>
              <w:jc w:val="both"/>
              <w:rPr>
                <w:rFonts w:ascii="Times New Roman" w:hAnsi="Times New Roman" w:cs="Times New Roman"/>
                <w:b/>
                <w:bCs/>
                <w:sz w:val="24"/>
                <w:szCs w:val="24"/>
                <w:lang w:val="sr-Latn-CS"/>
              </w:rPr>
            </w:pPr>
            <w:r w:rsidRPr="00067A36">
              <w:rPr>
                <w:rFonts w:ascii="Times New Roman" w:hAnsi="Times New Roman" w:cs="Times New Roman"/>
                <w:b/>
                <w:bCs/>
                <w:sz w:val="24"/>
                <w:szCs w:val="24"/>
                <w:lang w:val="sr-Latn-CS"/>
              </w:rPr>
              <w:t>1.1. Potrošač i sistem potrošnje…………………………………………………</w:t>
            </w:r>
            <w:r w:rsidR="007C165E">
              <w:rPr>
                <w:rFonts w:ascii="Times New Roman" w:hAnsi="Times New Roman" w:cs="Times New Roman"/>
                <w:b/>
                <w:bCs/>
                <w:sz w:val="24"/>
                <w:szCs w:val="24"/>
                <w:lang w:val="sr-Latn-CS"/>
              </w:rPr>
              <w:t>...</w:t>
            </w:r>
            <w:r w:rsidRPr="00067A36">
              <w:rPr>
                <w:rFonts w:ascii="Times New Roman" w:hAnsi="Times New Roman" w:cs="Times New Roman"/>
                <w:b/>
                <w:bCs/>
                <w:sz w:val="24"/>
                <w:szCs w:val="24"/>
                <w:lang w:val="sr-Latn-CS"/>
              </w:rPr>
              <w:t>…………..</w:t>
            </w:r>
            <w:r w:rsidR="007C165E">
              <w:rPr>
                <w:rFonts w:ascii="Times New Roman" w:hAnsi="Times New Roman" w:cs="Times New Roman"/>
                <w:b/>
                <w:bCs/>
                <w:sz w:val="24"/>
                <w:szCs w:val="24"/>
                <w:lang w:val="sr-Latn-CS"/>
              </w:rPr>
              <w:t>3</w:t>
            </w:r>
          </w:p>
          <w:p w:rsidR="008C31DA" w:rsidRPr="00067A36" w:rsidRDefault="008C31DA" w:rsidP="00067A36">
            <w:pPr>
              <w:pStyle w:val="Default"/>
              <w:spacing w:line="276" w:lineRule="auto"/>
              <w:jc w:val="both"/>
              <w:rPr>
                <w:b/>
                <w:bCs/>
                <w:noProof/>
                <w:color w:val="auto"/>
                <w:lang w:val="sr-Latn-CS"/>
              </w:rPr>
            </w:pPr>
          </w:p>
        </w:tc>
        <w:tc>
          <w:tcPr>
            <w:tcW w:w="361" w:type="dxa"/>
          </w:tcPr>
          <w:p w:rsidR="008C31DA" w:rsidRPr="00067A36" w:rsidRDefault="008C31DA" w:rsidP="00067A36">
            <w:pPr>
              <w:pStyle w:val="Default"/>
              <w:spacing w:line="276" w:lineRule="auto"/>
              <w:jc w:val="both"/>
              <w:rPr>
                <w:b/>
                <w:bCs/>
                <w:noProof/>
                <w:color w:val="auto"/>
                <w:lang w:val="sr-Latn-CS"/>
              </w:rPr>
            </w:pPr>
          </w:p>
        </w:tc>
      </w:tr>
      <w:tr w:rsidR="008C31DA" w:rsidRPr="00067A36" w:rsidTr="007C165E">
        <w:tc>
          <w:tcPr>
            <w:tcW w:w="9103" w:type="dxa"/>
          </w:tcPr>
          <w:p w:rsidR="008C31DA" w:rsidRPr="00067A36" w:rsidRDefault="008C31DA" w:rsidP="00067A36">
            <w:pPr>
              <w:pStyle w:val="Default"/>
              <w:spacing w:line="276" w:lineRule="auto"/>
              <w:jc w:val="both"/>
              <w:rPr>
                <w:b/>
                <w:bCs/>
                <w:noProof/>
                <w:color w:val="auto"/>
                <w:lang w:val="sr-Latn-CS"/>
              </w:rPr>
            </w:pPr>
            <w:r w:rsidRPr="00067A36">
              <w:rPr>
                <w:b/>
                <w:bCs/>
                <w:noProof/>
                <w:color w:val="auto"/>
                <w:lang w:val="sr-Latn-CS"/>
              </w:rPr>
              <w:t>1.2 Potrebe potrošača...............................................................................</w:t>
            </w:r>
            <w:r w:rsidR="007C165E">
              <w:rPr>
                <w:b/>
                <w:bCs/>
                <w:noProof/>
                <w:color w:val="auto"/>
                <w:lang w:val="sr-Latn-CS"/>
              </w:rPr>
              <w:t>..................................5</w:t>
            </w:r>
          </w:p>
          <w:p w:rsidR="008C31DA" w:rsidRPr="00067A36" w:rsidRDefault="008C31DA" w:rsidP="00067A36">
            <w:pPr>
              <w:pStyle w:val="Default"/>
              <w:spacing w:line="276" w:lineRule="auto"/>
              <w:jc w:val="both"/>
              <w:rPr>
                <w:noProof/>
                <w:color w:val="auto"/>
                <w:lang w:val="sr-Latn-CS"/>
              </w:rPr>
            </w:pPr>
          </w:p>
          <w:p w:rsidR="007C165E" w:rsidRDefault="007C165E" w:rsidP="007C165E">
            <w:pPr>
              <w:spacing w:line="276" w:lineRule="auto"/>
              <w:jc w:val="both"/>
              <w:rPr>
                <w:rFonts w:ascii="Times New Roman" w:hAnsi="Times New Roman" w:cs="Times New Roman"/>
                <w:b/>
                <w:sz w:val="24"/>
                <w:szCs w:val="24"/>
                <w:lang w:val="sr-Latn-CS"/>
              </w:rPr>
            </w:pPr>
          </w:p>
          <w:p w:rsidR="007C165E" w:rsidRDefault="007C165E" w:rsidP="007C165E">
            <w:pPr>
              <w:spacing w:line="276" w:lineRule="auto"/>
              <w:jc w:val="both"/>
              <w:rPr>
                <w:rFonts w:ascii="Times New Roman" w:hAnsi="Times New Roman" w:cs="Times New Roman"/>
                <w:b/>
                <w:sz w:val="24"/>
                <w:szCs w:val="24"/>
                <w:lang w:val="sr-Latn-CS"/>
              </w:rPr>
            </w:pPr>
            <w:r w:rsidRPr="00067A36">
              <w:rPr>
                <w:rFonts w:ascii="Times New Roman" w:hAnsi="Times New Roman" w:cs="Times New Roman"/>
                <w:b/>
                <w:sz w:val="24"/>
                <w:szCs w:val="24"/>
                <w:lang w:val="sr-Latn-CS"/>
              </w:rPr>
              <w:t>2.  UTICAJ MARKE NA OPREDJELJENJE POTROŠAČA</w:t>
            </w:r>
            <w:r>
              <w:rPr>
                <w:rFonts w:ascii="Times New Roman" w:hAnsi="Times New Roman" w:cs="Times New Roman"/>
                <w:b/>
                <w:sz w:val="24"/>
                <w:szCs w:val="24"/>
                <w:lang w:val="sr-Latn-CS"/>
              </w:rPr>
              <w:t>................</w:t>
            </w:r>
            <w:r w:rsidR="001B0228">
              <w:rPr>
                <w:rFonts w:ascii="Times New Roman" w:hAnsi="Times New Roman" w:cs="Times New Roman"/>
                <w:b/>
                <w:sz w:val="24"/>
                <w:szCs w:val="24"/>
                <w:lang w:val="sr-Latn-CS"/>
              </w:rPr>
              <w:t>...............................7</w:t>
            </w:r>
          </w:p>
          <w:p w:rsidR="007C165E" w:rsidRDefault="007C165E" w:rsidP="007C165E">
            <w:pPr>
              <w:spacing w:line="276" w:lineRule="auto"/>
              <w:jc w:val="both"/>
              <w:rPr>
                <w:rFonts w:ascii="Times New Roman" w:hAnsi="Times New Roman" w:cs="Times New Roman"/>
                <w:b/>
                <w:sz w:val="24"/>
                <w:szCs w:val="24"/>
                <w:lang w:val="sr-Latn-CS"/>
              </w:rPr>
            </w:pPr>
          </w:p>
          <w:p w:rsidR="001B0228" w:rsidRDefault="001B0228" w:rsidP="007C165E">
            <w:pPr>
              <w:spacing w:line="276" w:lineRule="auto"/>
              <w:jc w:val="both"/>
              <w:rPr>
                <w:rFonts w:ascii="Times New Roman" w:hAnsi="Times New Roman" w:cs="Times New Roman"/>
                <w:b/>
                <w:sz w:val="24"/>
                <w:szCs w:val="24"/>
                <w:lang w:val="sr-Latn-CS"/>
              </w:rPr>
            </w:pPr>
          </w:p>
          <w:p w:rsidR="001B0228" w:rsidRDefault="001B0228" w:rsidP="007C165E">
            <w:pPr>
              <w:spacing w:line="276" w:lineRule="auto"/>
              <w:jc w:val="both"/>
              <w:rPr>
                <w:rFonts w:ascii="Times New Roman" w:hAnsi="Times New Roman" w:cs="Times New Roman"/>
                <w:b/>
                <w:sz w:val="24"/>
                <w:szCs w:val="24"/>
                <w:lang w:val="sr-Latn-CS"/>
              </w:rPr>
            </w:pPr>
          </w:p>
          <w:p w:rsidR="007C165E" w:rsidRDefault="007C165E" w:rsidP="007C165E">
            <w:pPr>
              <w:spacing w:line="276"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ZAKLJUČAK.............................................................................................................................9</w:t>
            </w:r>
          </w:p>
          <w:p w:rsidR="001B0228" w:rsidRDefault="001B0228" w:rsidP="007C165E">
            <w:pPr>
              <w:spacing w:line="276" w:lineRule="auto"/>
              <w:jc w:val="both"/>
              <w:rPr>
                <w:rFonts w:ascii="Times New Roman" w:hAnsi="Times New Roman" w:cs="Times New Roman"/>
                <w:b/>
                <w:sz w:val="24"/>
                <w:szCs w:val="24"/>
                <w:lang w:val="sr-Latn-CS"/>
              </w:rPr>
            </w:pPr>
          </w:p>
          <w:p w:rsidR="007C165E" w:rsidRPr="00067A36" w:rsidRDefault="007C165E" w:rsidP="007C165E">
            <w:pPr>
              <w:spacing w:line="276" w:lineRule="auto"/>
              <w:jc w:val="both"/>
              <w:rPr>
                <w:rFonts w:ascii="Times New Roman" w:hAnsi="Times New Roman" w:cs="Times New Roman"/>
                <w:b/>
                <w:sz w:val="24"/>
                <w:szCs w:val="24"/>
                <w:lang w:val="sr-Latn-CS"/>
              </w:rPr>
            </w:pPr>
            <w:r>
              <w:rPr>
                <w:rFonts w:ascii="Times New Roman" w:hAnsi="Times New Roman" w:cs="Times New Roman"/>
                <w:b/>
                <w:sz w:val="24"/>
                <w:szCs w:val="24"/>
                <w:lang w:val="sr-Latn-CS"/>
              </w:rPr>
              <w:t>LITERATURA..........................................................................................................................10</w:t>
            </w:r>
          </w:p>
          <w:p w:rsidR="008C31DA" w:rsidRPr="00067A36" w:rsidRDefault="008C31DA" w:rsidP="00067A36">
            <w:pPr>
              <w:pStyle w:val="Default"/>
              <w:spacing w:line="276" w:lineRule="auto"/>
              <w:jc w:val="both"/>
              <w:rPr>
                <w:b/>
                <w:bCs/>
                <w:noProof/>
                <w:color w:val="auto"/>
                <w:lang w:val="sr-Latn-CS"/>
              </w:rPr>
            </w:pPr>
          </w:p>
        </w:tc>
        <w:tc>
          <w:tcPr>
            <w:tcW w:w="361" w:type="dxa"/>
          </w:tcPr>
          <w:p w:rsidR="008C31DA" w:rsidRPr="00067A36" w:rsidRDefault="008C31DA" w:rsidP="00067A36">
            <w:pPr>
              <w:pStyle w:val="Default"/>
              <w:spacing w:line="276" w:lineRule="auto"/>
              <w:jc w:val="both"/>
              <w:rPr>
                <w:b/>
                <w:bCs/>
                <w:noProof/>
                <w:color w:val="auto"/>
                <w:lang w:val="sr-Latn-CS"/>
              </w:rPr>
            </w:pPr>
          </w:p>
        </w:tc>
      </w:tr>
    </w:tbl>
    <w:p w:rsidR="008C31DA" w:rsidRPr="00067A36" w:rsidRDefault="008C31DA"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p>
    <w:p w:rsidR="008C31DA" w:rsidRPr="00067A36" w:rsidRDefault="008C31DA" w:rsidP="00067A36">
      <w:pPr>
        <w:pStyle w:val="Default"/>
        <w:spacing w:line="276" w:lineRule="auto"/>
        <w:jc w:val="both"/>
        <w:rPr>
          <w:b/>
          <w:bCs/>
          <w:noProof/>
          <w:color w:val="auto"/>
          <w:lang w:val="sr-Latn-CS"/>
        </w:rPr>
      </w:pPr>
    </w:p>
    <w:p w:rsidR="00BD31AD" w:rsidRPr="00067A36" w:rsidRDefault="00BD31AD" w:rsidP="00067A36">
      <w:pPr>
        <w:pStyle w:val="Default"/>
        <w:spacing w:line="276" w:lineRule="auto"/>
        <w:jc w:val="both"/>
        <w:rPr>
          <w:b/>
          <w:bCs/>
          <w:noProof/>
          <w:color w:val="auto"/>
          <w:lang w:val="sr-Latn-CS"/>
        </w:rPr>
      </w:pPr>
      <w:r w:rsidRPr="00067A36">
        <w:rPr>
          <w:b/>
          <w:bCs/>
          <w:noProof/>
          <w:color w:val="auto"/>
          <w:lang w:val="sr-Latn-CS"/>
        </w:rPr>
        <w:t>UVOD</w:t>
      </w:r>
    </w:p>
    <w:p w:rsidR="00BD31AD" w:rsidRPr="00067A36" w:rsidRDefault="00BD31AD" w:rsidP="00067A36">
      <w:pPr>
        <w:pStyle w:val="Default"/>
        <w:spacing w:line="276" w:lineRule="auto"/>
        <w:jc w:val="both"/>
        <w:rPr>
          <w:b/>
          <w:bCs/>
          <w:noProof/>
          <w:color w:val="auto"/>
          <w:lang w:val="sr-Latn-CS"/>
        </w:rPr>
      </w:pPr>
    </w:p>
    <w:p w:rsidR="00BD31AD" w:rsidRPr="00067A36" w:rsidRDefault="00BD31AD" w:rsidP="00067A36">
      <w:pPr>
        <w:pStyle w:val="Default"/>
        <w:spacing w:line="276" w:lineRule="auto"/>
        <w:jc w:val="both"/>
        <w:rPr>
          <w:b/>
          <w:bCs/>
          <w:noProof/>
          <w:color w:val="auto"/>
          <w:lang w:val="sr-Latn-CS"/>
        </w:rPr>
      </w:pPr>
    </w:p>
    <w:p w:rsidR="002C7D6A" w:rsidRPr="002C7D6A" w:rsidRDefault="002C7D6A" w:rsidP="002C7D6A">
      <w:pPr>
        <w:autoSpaceDE w:val="0"/>
        <w:autoSpaceDN w:val="0"/>
        <w:adjustRightInd w:val="0"/>
        <w:spacing w:after="0"/>
        <w:jc w:val="both"/>
        <w:rPr>
          <w:rFonts w:ascii="Times New Roman" w:hAnsi="Times New Roman" w:cs="Times New Roman"/>
          <w:sz w:val="24"/>
          <w:szCs w:val="24"/>
          <w:lang w:val="sr-Latn-CS"/>
        </w:rPr>
      </w:pPr>
      <w:r w:rsidRPr="002C7D6A">
        <w:rPr>
          <w:rFonts w:ascii="Times New Roman" w:hAnsi="Times New Roman" w:cs="Times New Roman"/>
          <w:sz w:val="24"/>
          <w:szCs w:val="24"/>
          <w:lang w:val="sr-Latn-CS"/>
        </w:rPr>
        <w:t>Većina marketing istraživanja i operativnih aktivnosti moraju se bazirati na analizi potrošača, pa je prikupljanje informacija o njima glavni zadatak marketinga u preduzeću. Drugim r</w:t>
      </w:r>
      <w:r>
        <w:rPr>
          <w:rFonts w:ascii="Times New Roman" w:hAnsi="Times New Roman" w:cs="Times New Roman"/>
          <w:sz w:val="24"/>
          <w:szCs w:val="24"/>
          <w:lang w:val="sr-Latn-CS"/>
        </w:rPr>
        <w:t>ij</w:t>
      </w:r>
      <w:r w:rsidRPr="002C7D6A">
        <w:rPr>
          <w:rFonts w:ascii="Times New Roman" w:hAnsi="Times New Roman" w:cs="Times New Roman"/>
          <w:sz w:val="24"/>
          <w:szCs w:val="24"/>
          <w:lang w:val="sr-Latn-CS"/>
        </w:rPr>
        <w:t>ečima, potrošači su glavni element tržišta prema kome su usm</w:t>
      </w:r>
      <w:r>
        <w:rPr>
          <w:rFonts w:ascii="Times New Roman" w:hAnsi="Times New Roman" w:cs="Times New Roman"/>
          <w:sz w:val="24"/>
          <w:szCs w:val="24"/>
          <w:lang w:val="sr-Latn-CS"/>
        </w:rPr>
        <w:t>j</w:t>
      </w:r>
      <w:r w:rsidRPr="002C7D6A">
        <w:rPr>
          <w:rFonts w:ascii="Times New Roman" w:hAnsi="Times New Roman" w:cs="Times New Roman"/>
          <w:sz w:val="24"/>
          <w:szCs w:val="24"/>
          <w:lang w:val="sr-Latn-CS"/>
        </w:rPr>
        <w:t>ereni napori c</w:t>
      </w:r>
      <w:r>
        <w:rPr>
          <w:rFonts w:ascii="Times New Roman" w:hAnsi="Times New Roman" w:cs="Times New Roman"/>
          <w:sz w:val="24"/>
          <w:szCs w:val="24"/>
          <w:lang w:val="sr-Latn-CS"/>
        </w:rPr>
        <w:t>ij</w:t>
      </w:r>
      <w:r w:rsidRPr="002C7D6A">
        <w:rPr>
          <w:rFonts w:ascii="Times New Roman" w:hAnsi="Times New Roman" w:cs="Times New Roman"/>
          <w:sz w:val="24"/>
          <w:szCs w:val="24"/>
          <w:lang w:val="sr-Latn-CS"/>
        </w:rPr>
        <w:t>elog preduzeća. Oni su polazna osnova za sve marketing ciljeve, strategije, planove i akcije. Iz tog razloga, neophodno je proučiti proces formiranja potreba, želja, stavova, motiva, sticanja iskustava kod potrošača, kao i</w:t>
      </w:r>
    </w:p>
    <w:p w:rsidR="00BD31AD" w:rsidRPr="002C7D6A" w:rsidRDefault="002C7D6A" w:rsidP="002C7D6A">
      <w:pPr>
        <w:pStyle w:val="Default"/>
        <w:spacing w:line="276" w:lineRule="auto"/>
        <w:jc w:val="both"/>
        <w:rPr>
          <w:noProof/>
          <w:lang w:val="sr-Latn-CS"/>
        </w:rPr>
      </w:pPr>
      <w:r w:rsidRPr="002C7D6A">
        <w:rPr>
          <w:noProof/>
          <w:lang w:val="sr-Latn-CS"/>
        </w:rPr>
        <w:t>faktore okruženja, kao što su društvene grupe, slojevi, socijalna mobilnost,...</w:t>
      </w:r>
    </w:p>
    <w:p w:rsidR="002C7D6A" w:rsidRPr="002C7D6A" w:rsidRDefault="002C7D6A" w:rsidP="002C7D6A">
      <w:pPr>
        <w:pStyle w:val="Default"/>
        <w:spacing w:line="276" w:lineRule="auto"/>
        <w:jc w:val="both"/>
        <w:rPr>
          <w:noProof/>
          <w:lang w:val="sr-Latn-CS"/>
        </w:rPr>
      </w:pPr>
    </w:p>
    <w:p w:rsidR="002C7D6A" w:rsidRPr="002C7D6A" w:rsidRDefault="002C7D6A" w:rsidP="002C7D6A">
      <w:pPr>
        <w:pStyle w:val="Default"/>
        <w:spacing w:line="276" w:lineRule="auto"/>
        <w:jc w:val="both"/>
        <w:rPr>
          <w:b/>
          <w:bCs/>
          <w:noProof/>
          <w:color w:val="auto"/>
          <w:lang w:val="sr-Latn-CS"/>
        </w:rPr>
      </w:pPr>
    </w:p>
    <w:p w:rsidR="00BD31AD" w:rsidRDefault="002C7D6A" w:rsidP="002C7D6A">
      <w:pPr>
        <w:autoSpaceDE w:val="0"/>
        <w:autoSpaceDN w:val="0"/>
        <w:adjustRightInd w:val="0"/>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Prilikom predviđ</w:t>
      </w:r>
      <w:r w:rsidRPr="002C7D6A">
        <w:rPr>
          <w:rFonts w:ascii="Times New Roman" w:hAnsi="Times New Roman" w:cs="Times New Roman"/>
          <w:sz w:val="24"/>
          <w:szCs w:val="24"/>
          <w:lang w:val="sr-Latn-CS"/>
        </w:rPr>
        <w:t>anja ponašanja potrošača, menadžeri polaze od njihovih potreba tražeći odgovarajuć</w:t>
      </w:r>
      <w:r>
        <w:rPr>
          <w:rFonts w:ascii="Times New Roman" w:hAnsi="Times New Roman" w:cs="Times New Roman"/>
          <w:sz w:val="24"/>
          <w:szCs w:val="24"/>
          <w:lang w:val="sr-Latn-CS"/>
        </w:rPr>
        <w:t>i stimulans za podsticaj, buđ</w:t>
      </w:r>
      <w:r w:rsidRPr="002C7D6A">
        <w:rPr>
          <w:rFonts w:ascii="Times New Roman" w:hAnsi="Times New Roman" w:cs="Times New Roman"/>
          <w:sz w:val="24"/>
          <w:szCs w:val="24"/>
          <w:lang w:val="sr-Latn-CS"/>
        </w:rPr>
        <w:t>enje potreba. Potrošačima je, dakle, potrebno priuštiti dovoljno informacija o skupu proizvoda koji će zadovoljiti njihove potrebe. U početku će kupci kroz oc</w:t>
      </w:r>
      <w:r>
        <w:rPr>
          <w:rFonts w:ascii="Times New Roman" w:hAnsi="Times New Roman" w:cs="Times New Roman"/>
          <w:sz w:val="24"/>
          <w:szCs w:val="24"/>
          <w:lang w:val="sr-Latn-CS"/>
        </w:rPr>
        <w:t>j</w:t>
      </w:r>
      <w:r w:rsidRPr="002C7D6A">
        <w:rPr>
          <w:rFonts w:ascii="Times New Roman" w:hAnsi="Times New Roman" w:cs="Times New Roman"/>
          <w:sz w:val="24"/>
          <w:szCs w:val="24"/>
          <w:lang w:val="sr-Latn-CS"/>
        </w:rPr>
        <w:t>enjivanje doći do odrenenog mišljenja (percepcije) o proizvodima, koji možda mogu zadovoljiti njihove potrebe. Nakon</w:t>
      </w:r>
      <w:r>
        <w:rPr>
          <w:rFonts w:ascii="Times New Roman" w:hAnsi="Times New Roman" w:cs="Times New Roman"/>
          <w:sz w:val="24"/>
          <w:szCs w:val="24"/>
          <w:lang w:val="sr-Latn-CS"/>
        </w:rPr>
        <w:t xml:space="preserve"> toga dolazi do formiranja određ</w:t>
      </w:r>
      <w:r w:rsidRPr="002C7D6A">
        <w:rPr>
          <w:rFonts w:ascii="Times New Roman" w:hAnsi="Times New Roman" w:cs="Times New Roman"/>
          <w:sz w:val="24"/>
          <w:szCs w:val="24"/>
          <w:lang w:val="sr-Latn-CS"/>
        </w:rPr>
        <w:t>enih prioriteta i tek onda će</w:t>
      </w:r>
      <w:r>
        <w:rPr>
          <w:rFonts w:ascii="Times New Roman" w:hAnsi="Times New Roman" w:cs="Times New Roman"/>
          <w:sz w:val="24"/>
          <w:szCs w:val="24"/>
          <w:lang w:val="sr-Latn-CS"/>
        </w:rPr>
        <w:t xml:space="preserve"> </w:t>
      </w:r>
      <w:r w:rsidRPr="002C7D6A">
        <w:rPr>
          <w:rFonts w:ascii="Times New Roman" w:hAnsi="Times New Roman" w:cs="Times New Roman"/>
          <w:sz w:val="24"/>
          <w:szCs w:val="24"/>
          <w:lang w:val="sr-Latn-CS"/>
        </w:rPr>
        <w:t>usl</w:t>
      </w:r>
      <w:r>
        <w:rPr>
          <w:rFonts w:ascii="Times New Roman" w:hAnsi="Times New Roman" w:cs="Times New Roman"/>
          <w:sz w:val="24"/>
          <w:szCs w:val="24"/>
          <w:lang w:val="sr-Latn-CS"/>
        </w:rPr>
        <w:t>ij</w:t>
      </w:r>
      <w:r w:rsidRPr="002C7D6A">
        <w:rPr>
          <w:rFonts w:ascii="Times New Roman" w:hAnsi="Times New Roman" w:cs="Times New Roman"/>
          <w:sz w:val="24"/>
          <w:szCs w:val="24"/>
          <w:lang w:val="sr-Latn-CS"/>
        </w:rPr>
        <w:t>editi odluka o kupovini. Menadžer ne treba zanemariti ni os</w:t>
      </w:r>
      <w:r>
        <w:rPr>
          <w:rFonts w:ascii="Times New Roman" w:hAnsi="Times New Roman" w:cs="Times New Roman"/>
          <w:sz w:val="24"/>
          <w:szCs w:val="24"/>
          <w:lang w:val="sr-Latn-CS"/>
        </w:rPr>
        <w:t>j</w:t>
      </w:r>
      <w:r w:rsidRPr="002C7D6A">
        <w:rPr>
          <w:rFonts w:ascii="Times New Roman" w:hAnsi="Times New Roman" w:cs="Times New Roman"/>
          <w:sz w:val="24"/>
          <w:szCs w:val="24"/>
          <w:lang w:val="sr-Latn-CS"/>
        </w:rPr>
        <w:t>ećanja kupca nakon kupovine, jer ono utiče na narednu kupovinu i utiske koje će kupac pren</w:t>
      </w:r>
      <w:r>
        <w:rPr>
          <w:rFonts w:ascii="Times New Roman" w:hAnsi="Times New Roman" w:cs="Times New Roman"/>
          <w:sz w:val="24"/>
          <w:szCs w:val="24"/>
          <w:lang w:val="sr-Latn-CS"/>
        </w:rPr>
        <w:t>ij</w:t>
      </w:r>
      <w:r w:rsidRPr="002C7D6A">
        <w:rPr>
          <w:rFonts w:ascii="Times New Roman" w:hAnsi="Times New Roman" w:cs="Times New Roman"/>
          <w:sz w:val="24"/>
          <w:szCs w:val="24"/>
          <w:lang w:val="sr-Latn-CS"/>
        </w:rPr>
        <w:t>eti drugim potencijalnim potrošačima.</w:t>
      </w:r>
    </w:p>
    <w:p w:rsidR="002C7D6A" w:rsidRDefault="002C7D6A" w:rsidP="002C7D6A">
      <w:pPr>
        <w:autoSpaceDE w:val="0"/>
        <w:autoSpaceDN w:val="0"/>
        <w:adjustRightInd w:val="0"/>
        <w:spacing w:after="0"/>
        <w:jc w:val="both"/>
        <w:rPr>
          <w:rFonts w:ascii="Times New Roman" w:hAnsi="Times New Roman" w:cs="Times New Roman"/>
          <w:sz w:val="24"/>
          <w:szCs w:val="24"/>
          <w:lang w:val="sr-Latn-CS"/>
        </w:rPr>
      </w:pPr>
    </w:p>
    <w:p w:rsidR="002C7D6A" w:rsidRPr="002C7D6A" w:rsidRDefault="002C7D6A" w:rsidP="002C7D6A">
      <w:pPr>
        <w:autoSpaceDE w:val="0"/>
        <w:autoSpaceDN w:val="0"/>
        <w:adjustRightInd w:val="0"/>
        <w:spacing w:after="0"/>
        <w:jc w:val="both"/>
        <w:rPr>
          <w:rFonts w:ascii="Times New Roman" w:hAnsi="Times New Roman" w:cs="Times New Roman"/>
          <w:sz w:val="24"/>
          <w:szCs w:val="24"/>
          <w:lang w:val="sr-Latn-CS"/>
        </w:rPr>
      </w:pPr>
      <w:r>
        <w:rPr>
          <w:rFonts w:ascii="Times New Roman" w:hAnsi="Times New Roman" w:cs="Times New Roman"/>
          <w:sz w:val="24"/>
          <w:szCs w:val="24"/>
          <w:lang w:val="sr-Latn-CS"/>
        </w:rPr>
        <w:t>U kompletnom ovom procesu značajnu ulogu igra i marka proizvoda, odnosno brend, što predstavlja i temu ovog rada pa ćemo se potruditi objasniti u kojoj mjeri i na koji način utiče marka nekog proizvoda prilikom opredjeljenja potrošača pri donošenju krajnje odluke u kupovini.</w:t>
      </w:r>
    </w:p>
    <w:p w:rsidR="00BD31AD" w:rsidRPr="002C7D6A" w:rsidRDefault="00BD31AD" w:rsidP="002C7D6A">
      <w:pPr>
        <w:pStyle w:val="Default"/>
        <w:spacing w:line="276" w:lineRule="auto"/>
        <w:jc w:val="both"/>
        <w:rPr>
          <w:b/>
          <w:bCs/>
          <w:noProof/>
          <w:color w:val="auto"/>
          <w:lang w:val="sr-Latn-CS"/>
        </w:rPr>
      </w:pPr>
    </w:p>
    <w:p w:rsidR="00BD31AD" w:rsidRPr="002C7D6A" w:rsidRDefault="00BD31AD" w:rsidP="002C7D6A">
      <w:pPr>
        <w:pStyle w:val="Default"/>
        <w:spacing w:line="276" w:lineRule="auto"/>
        <w:jc w:val="both"/>
        <w:rPr>
          <w:b/>
          <w:bCs/>
          <w:noProof/>
          <w:color w:val="auto"/>
          <w:lang w:val="sr-Latn-CS"/>
        </w:rPr>
      </w:pPr>
    </w:p>
    <w:p w:rsidR="00BD31AD" w:rsidRPr="002C7D6A" w:rsidRDefault="00BD31AD" w:rsidP="002C7D6A">
      <w:pPr>
        <w:pStyle w:val="Default"/>
        <w:spacing w:line="276" w:lineRule="auto"/>
        <w:jc w:val="both"/>
        <w:rPr>
          <w:b/>
          <w:bCs/>
          <w:noProof/>
          <w:color w:val="auto"/>
          <w:lang w:val="sr-Latn-CS"/>
        </w:rPr>
      </w:pPr>
    </w:p>
    <w:p w:rsidR="00BD31AD" w:rsidRPr="002C7D6A" w:rsidRDefault="00BD31AD" w:rsidP="002C7D6A">
      <w:pPr>
        <w:pStyle w:val="Default"/>
        <w:spacing w:line="276" w:lineRule="auto"/>
        <w:jc w:val="both"/>
        <w:rPr>
          <w:b/>
          <w:bCs/>
          <w:noProof/>
          <w:color w:val="auto"/>
          <w:lang w:val="sr-Latn-CS"/>
        </w:rPr>
      </w:pPr>
    </w:p>
    <w:p w:rsidR="00BD31AD" w:rsidRPr="00067A36" w:rsidRDefault="00BD31AD" w:rsidP="002C7D6A">
      <w:pPr>
        <w:pStyle w:val="Default"/>
        <w:spacing w:line="276" w:lineRule="auto"/>
        <w:jc w:val="both"/>
        <w:rPr>
          <w:b/>
          <w:bCs/>
          <w:noProof/>
          <w:color w:val="auto"/>
          <w:lang w:val="sr-Latn-CS"/>
        </w:rPr>
      </w:pPr>
    </w:p>
    <w:p w:rsidR="00BD31AD" w:rsidRPr="00067A36" w:rsidRDefault="00BD31AD" w:rsidP="00067A36">
      <w:pPr>
        <w:pStyle w:val="Default"/>
        <w:spacing w:line="276" w:lineRule="auto"/>
        <w:jc w:val="both"/>
        <w:rPr>
          <w:b/>
          <w:bCs/>
          <w:noProof/>
          <w:color w:val="auto"/>
          <w:lang w:val="sr-Latn-CS"/>
        </w:rPr>
      </w:pPr>
    </w:p>
    <w:p w:rsidR="00BD31AD" w:rsidRPr="00067A36" w:rsidRDefault="00BD31AD" w:rsidP="00067A36">
      <w:pPr>
        <w:pStyle w:val="Default"/>
        <w:spacing w:line="276" w:lineRule="auto"/>
        <w:jc w:val="both"/>
        <w:rPr>
          <w:b/>
          <w:bCs/>
          <w:noProof/>
          <w:color w:val="auto"/>
          <w:lang w:val="sr-Latn-CS"/>
        </w:rPr>
      </w:pPr>
    </w:p>
    <w:p w:rsidR="00BD31AD" w:rsidRPr="00067A36" w:rsidRDefault="00BD31AD" w:rsidP="00067A36">
      <w:pPr>
        <w:pStyle w:val="Default"/>
        <w:spacing w:line="276" w:lineRule="auto"/>
        <w:jc w:val="both"/>
        <w:rPr>
          <w:b/>
          <w:bCs/>
          <w:noProof/>
          <w:color w:val="auto"/>
          <w:lang w:val="sr-Latn-CS"/>
        </w:rPr>
      </w:pPr>
    </w:p>
    <w:p w:rsidR="00BD31AD" w:rsidRPr="00067A36" w:rsidRDefault="00BD31AD" w:rsidP="00067A36">
      <w:pPr>
        <w:pStyle w:val="Default"/>
        <w:spacing w:line="276" w:lineRule="auto"/>
        <w:jc w:val="both"/>
        <w:rPr>
          <w:b/>
          <w:bCs/>
          <w:noProof/>
          <w:color w:val="auto"/>
          <w:lang w:val="sr-Latn-CS"/>
        </w:rPr>
      </w:pPr>
    </w:p>
    <w:p w:rsidR="00BD31AD" w:rsidRPr="00067A36" w:rsidRDefault="00BD31AD" w:rsidP="00067A36">
      <w:pPr>
        <w:pStyle w:val="Default"/>
        <w:spacing w:line="276" w:lineRule="auto"/>
        <w:jc w:val="both"/>
        <w:rPr>
          <w:b/>
          <w:bCs/>
          <w:noProof/>
          <w:color w:val="auto"/>
          <w:lang w:val="sr-Latn-CS"/>
        </w:rPr>
      </w:pPr>
    </w:p>
    <w:p w:rsidR="00BD31AD" w:rsidRPr="00067A36" w:rsidRDefault="00BD31AD" w:rsidP="00067A36">
      <w:pPr>
        <w:pStyle w:val="Default"/>
        <w:spacing w:line="276" w:lineRule="auto"/>
        <w:jc w:val="both"/>
        <w:rPr>
          <w:b/>
          <w:bCs/>
          <w:noProof/>
          <w:color w:val="auto"/>
          <w:lang w:val="sr-Latn-CS"/>
        </w:rPr>
      </w:pPr>
    </w:p>
    <w:p w:rsidR="00BD31AD" w:rsidRPr="00067A36" w:rsidRDefault="00BD31AD" w:rsidP="00067A36">
      <w:pPr>
        <w:pStyle w:val="Default"/>
        <w:spacing w:line="276" w:lineRule="auto"/>
        <w:jc w:val="both"/>
        <w:rPr>
          <w:b/>
          <w:bCs/>
          <w:noProof/>
          <w:color w:val="auto"/>
          <w:lang w:val="sr-Latn-CS"/>
        </w:rPr>
      </w:pPr>
    </w:p>
    <w:p w:rsidR="00067A36" w:rsidRDefault="00067A36" w:rsidP="00067A36">
      <w:pPr>
        <w:pStyle w:val="Default"/>
        <w:spacing w:line="276" w:lineRule="auto"/>
        <w:jc w:val="both"/>
        <w:rPr>
          <w:b/>
          <w:bCs/>
          <w:noProof/>
          <w:color w:val="auto"/>
          <w:lang w:val="sr-Latn-CS"/>
        </w:rPr>
      </w:pPr>
    </w:p>
    <w:p w:rsidR="00067A36" w:rsidRDefault="00067A36" w:rsidP="00067A36">
      <w:pPr>
        <w:pStyle w:val="Default"/>
        <w:spacing w:line="276" w:lineRule="auto"/>
        <w:jc w:val="both"/>
        <w:rPr>
          <w:b/>
          <w:bCs/>
          <w:noProof/>
          <w:color w:val="auto"/>
          <w:lang w:val="sr-Latn-CS"/>
        </w:rPr>
      </w:pPr>
    </w:p>
    <w:p w:rsidR="00067A36" w:rsidRDefault="00067A36" w:rsidP="00067A36">
      <w:pPr>
        <w:pStyle w:val="Default"/>
        <w:spacing w:line="276" w:lineRule="auto"/>
        <w:jc w:val="both"/>
        <w:rPr>
          <w:b/>
          <w:bCs/>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b/>
          <w:bCs/>
          <w:noProof/>
          <w:color w:val="auto"/>
          <w:lang w:val="sr-Latn-CS"/>
        </w:rPr>
        <w:t xml:space="preserve">1. POTREBE, MOTIVI I PONAŠANJE POTROŠAČA </w:t>
      </w:r>
    </w:p>
    <w:p w:rsidR="00FA065A" w:rsidRPr="00067A36" w:rsidRDefault="00FA065A" w:rsidP="00067A36">
      <w:pPr>
        <w:jc w:val="both"/>
        <w:rPr>
          <w:rFonts w:ascii="Times New Roman" w:hAnsi="Times New Roman" w:cs="Times New Roman"/>
          <w:b/>
          <w:bCs/>
          <w:sz w:val="24"/>
          <w:szCs w:val="24"/>
          <w:lang w:val="sr-Latn-CS"/>
        </w:rPr>
      </w:pPr>
    </w:p>
    <w:p w:rsidR="00FA065A" w:rsidRPr="00067A36" w:rsidRDefault="00FA065A" w:rsidP="00067A36">
      <w:pPr>
        <w:jc w:val="both"/>
        <w:rPr>
          <w:rFonts w:ascii="Times New Roman" w:hAnsi="Times New Roman" w:cs="Times New Roman"/>
          <w:b/>
          <w:bCs/>
          <w:sz w:val="24"/>
          <w:szCs w:val="24"/>
          <w:lang w:val="sr-Latn-CS"/>
        </w:rPr>
      </w:pPr>
    </w:p>
    <w:p w:rsidR="00FA065A" w:rsidRPr="00067A36" w:rsidRDefault="00FA065A" w:rsidP="00067A36">
      <w:pPr>
        <w:jc w:val="both"/>
        <w:rPr>
          <w:rFonts w:ascii="Times New Roman" w:hAnsi="Times New Roman" w:cs="Times New Roman"/>
          <w:sz w:val="24"/>
          <w:szCs w:val="24"/>
          <w:lang w:val="sr-Latn-CS"/>
        </w:rPr>
      </w:pPr>
      <w:r w:rsidRPr="00067A36">
        <w:rPr>
          <w:rFonts w:ascii="Times New Roman" w:hAnsi="Times New Roman" w:cs="Times New Roman"/>
          <w:b/>
          <w:bCs/>
          <w:sz w:val="24"/>
          <w:szCs w:val="24"/>
          <w:lang w:val="sr-Latn-CS"/>
        </w:rPr>
        <w:t>1.1. Potrošač i sistem potrošnje</w:t>
      </w: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Potrošač-turista je vrlo složeno biće čije je ponašanje stimulisano i motivisano brojnim ekonomskim, sociološkim, psihološkim, političkim i drugim faktorima i razlozima. U praksi, turističko preduzeće se susreće sa tzv. nekontrolisanim promjenljivim ponašanjem turista po pitanju njihovih želja i potreba. Nemoguće je, a i nepotrebno računati sa tim da preduzeće sagleda i «pokrije» sve aspekte ponašanja stvarnih i potencijalnih potrošača – turista. Dovoljno je da turističko preduzeće, na osnovu rezultata istraživanja, spozna i utvrdi glavne motive i snage koje utiču na ponašanje potrošača turističkih proizvoda i usluga, i da tome prilagodi marketing strategije i akcije. </w:t>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Za turistička preduzeća istraživanje ponašanja potrošača mora biti stalna aktivnost, s obzirom na dinamičnost ljudskih potreba, želja i faktora koji ih oblikuju i uslovljavaju, uključujući i psihologiju ličnosti turista i njihove interpersonalne komunikacije. U teoriji i praksi ima dosta podjela potrošača, ali prilično prihvatljivom čini se podjela potrošača na </w:t>
      </w:r>
      <w:r w:rsidRPr="00067A36">
        <w:rPr>
          <w:i/>
          <w:iCs/>
          <w:noProof/>
          <w:color w:val="auto"/>
          <w:lang w:val="sr-Latn-CS"/>
        </w:rPr>
        <w:t xml:space="preserve">individualne i kolektivne, </w:t>
      </w:r>
      <w:r w:rsidRPr="00067A36">
        <w:rPr>
          <w:noProof/>
          <w:color w:val="auto"/>
          <w:lang w:val="sr-Latn-CS"/>
        </w:rPr>
        <w:t>u zavisnosti od toga da li je njihovo ponašanje posledica zadovoljavanja ličnih potreba, ili se radi o ponašanju od koga korist ima više ljudi ili šira zajednica</w:t>
      </w:r>
      <w:r w:rsidRPr="00067A36">
        <w:rPr>
          <w:rStyle w:val="FootnoteReference"/>
          <w:noProof/>
          <w:color w:val="auto"/>
          <w:lang w:val="sr-Latn-CS"/>
        </w:rPr>
        <w:footnoteReference w:id="2"/>
      </w:r>
      <w:r w:rsidRPr="00067A36">
        <w:rPr>
          <w:noProof/>
          <w:color w:val="auto"/>
          <w:lang w:val="sr-Latn-CS"/>
        </w:rPr>
        <w:t xml:space="preserve">. </w:t>
      </w:r>
    </w:p>
    <w:p w:rsidR="00FA065A" w:rsidRPr="00067A36" w:rsidRDefault="00FA065A" w:rsidP="00067A36">
      <w:pPr>
        <w:pStyle w:val="Default"/>
        <w:spacing w:line="276" w:lineRule="auto"/>
        <w:jc w:val="both"/>
        <w:rPr>
          <w:b/>
          <w:bCs/>
          <w:i/>
          <w:iCs/>
          <w:noProof/>
          <w:color w:val="auto"/>
          <w:lang w:val="sr-Latn-CS"/>
        </w:rPr>
      </w:pPr>
    </w:p>
    <w:p w:rsidR="00FA065A" w:rsidRPr="00067A36" w:rsidRDefault="00FA065A" w:rsidP="00067A36">
      <w:pPr>
        <w:pStyle w:val="Default"/>
        <w:spacing w:line="276" w:lineRule="auto"/>
        <w:jc w:val="both"/>
        <w:rPr>
          <w:b/>
          <w:bCs/>
          <w:noProof/>
          <w:color w:val="auto"/>
          <w:lang w:val="sr-Latn-CS"/>
        </w:rPr>
      </w:pPr>
      <w:r w:rsidRPr="00067A36">
        <w:rPr>
          <w:b/>
          <w:bCs/>
          <w:i/>
          <w:iCs/>
          <w:noProof/>
          <w:color w:val="auto"/>
          <w:lang w:val="sr-Latn-CS"/>
        </w:rPr>
        <w:t>Ponašanje potrošača može se definisati kao »dinamička interakcija razmišljanja, ponašanja i događanja u sredini, pomoću kojih pojedinci upravljaju aspektima razmene tokom svog života</w:t>
      </w:r>
      <w:r w:rsidRPr="00067A36">
        <w:rPr>
          <w:b/>
          <w:bCs/>
          <w:noProof/>
          <w:color w:val="auto"/>
          <w:lang w:val="sr-Latn-CS"/>
        </w:rPr>
        <w:t>«.</w:t>
      </w:r>
      <w:r w:rsidRPr="00067A36">
        <w:rPr>
          <w:rStyle w:val="FootnoteReference"/>
          <w:b/>
          <w:bCs/>
          <w:noProof/>
          <w:color w:val="auto"/>
          <w:lang w:val="sr-Latn-CS"/>
        </w:rPr>
        <w:footnoteReference w:id="3"/>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Svrha izučavanja potrošača je da se ustanovi ne samo šta potrošač kupuje, već i zašto kupuje, koliko često kupuje, odnosno koriste turističke usluge. Turisti formiraju tržište potrošača turističkih proizvoda i usluga koje je predmet marketing istraživanja. Ovo tržište određuje broj stvarnih i potencijalnih turista, njihovu spremnost da kupuju, kao i njihovu  platežnu sposobnost (kupovnu moć). </w:t>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b/>
          <w:bCs/>
          <w:noProof/>
          <w:color w:val="auto"/>
          <w:lang w:val="sr-Latn-CS"/>
        </w:rPr>
      </w:pPr>
      <w:r w:rsidRPr="00067A36">
        <w:rPr>
          <w:noProof/>
          <w:color w:val="auto"/>
          <w:lang w:val="sr-Latn-CS"/>
        </w:rPr>
        <w:t xml:space="preserve">Pet karakteristika bitno opredjeljuju ponašanje potrošača: društveno okruženje, fizičko okruženje (izgled i uređenost objekta), vrijeme (sezona), konkretnost turističke destinacije i iznenadna situacija. </w:t>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Nivoi angažovanosti turista u kupovini mogu biti različiti, a uglavnom se razlikuje visok i nizak nivo angažovanosti turista u kupovini. </w:t>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Da bi se razumelo ponašanje turista, neophodno je sagledati četiri bitna faktora, i to: </w:t>
      </w:r>
      <w:r w:rsidRPr="00067A36">
        <w:rPr>
          <w:rStyle w:val="FootnoteReference"/>
          <w:noProof/>
          <w:color w:val="auto"/>
          <w:lang w:val="sr-Latn-CS"/>
        </w:rPr>
        <w:footnoteReference w:id="4"/>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 lične karakteristike turista, </w:t>
      </w: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 karakteristike turističkog proizvoda koji je predmet kupovine, </w:t>
      </w: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 situacija i sistem korišćenja turističke usluge, </w:t>
      </w: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 marketing strategije koje koriste turistička preduzeća na tržištu. </w:t>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Sa aspekta tipova ponašanja u kupovini, a u zavisnosti od konkretne situacije i nivoa angaţovanosti potrošača u procesu kupovine, razlikuju se tri osnovna tipa ponašanja: rutinsko (ugostiteljski objekt), ograničeno i ekstezivno (produženo). </w:t>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Sistem potrošnje odnosi se na obuhvat ponašanja potrošača. Ukoliko se želi da se ponašanje potrošača (turista) razumije i objasni na što je moguće adekvatniji način, neophodno je uzeti u obzir sve aspekte tog ponašanja i faktore koji ga uslovljavaju. Polazi se od činjenice da se ponašanje turista ispoljava u svakoj fazi procesa odlučivanja i potrošnje. Počinje znatno prije samog čina kupovine, upravo u trenutku kada turista postane svjestan svoje potrebe i planira korišćenje turističkih usluga. Odvija se za vrijeme kupovine kada bira između različitih turističkih aranžmana, opredjeljuje se za destinaciju i način plaćanja i dr. Završava se uključivanjem ponašanja turista poslije obavljene kupovine (zadovoljstvo ili nezadovoljstvo turističkim proizvodom i uslugom), što je neobično važno pri njegovom ponovnom opredeljivanju. </w:t>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Istraživanje ponašanja korisnika usluga sprovodi se na različitim nivoima, a razlikuje se analiza na nivou pojedinca, mikrookruženja i makrookruženja. U analizi ponašanja potrošača na </w:t>
      </w:r>
      <w:r w:rsidRPr="00067A36">
        <w:rPr>
          <w:i/>
          <w:iCs/>
          <w:noProof/>
          <w:color w:val="auto"/>
          <w:lang w:val="sr-Latn-CS"/>
        </w:rPr>
        <w:t xml:space="preserve">nivou pojedinaca </w:t>
      </w:r>
      <w:r w:rsidRPr="00067A36">
        <w:rPr>
          <w:noProof/>
          <w:color w:val="auto"/>
          <w:lang w:val="sr-Latn-CS"/>
        </w:rPr>
        <w:t xml:space="preserve">u fokusu je identifikovanje procesa i faktora koji utiču na osobu u kupovini, potrošnji i raspolaganju proizvodima i uslugama. </w:t>
      </w:r>
    </w:p>
    <w:p w:rsidR="00FA065A" w:rsidRPr="00067A36" w:rsidRDefault="00FA065A" w:rsidP="00067A36">
      <w:pPr>
        <w:pStyle w:val="Default"/>
        <w:spacing w:line="276" w:lineRule="auto"/>
        <w:jc w:val="both"/>
        <w:rPr>
          <w:noProof/>
          <w:color w:val="auto"/>
          <w:lang w:val="sr-Latn-CS"/>
        </w:rPr>
      </w:pPr>
    </w:p>
    <w:p w:rsidR="00067A36" w:rsidRDefault="00FA065A" w:rsidP="00067A36">
      <w:pPr>
        <w:pStyle w:val="Default"/>
        <w:spacing w:line="276" w:lineRule="auto"/>
        <w:jc w:val="both"/>
        <w:rPr>
          <w:noProof/>
          <w:color w:val="auto"/>
          <w:lang w:val="sr-Latn-CS"/>
        </w:rPr>
      </w:pPr>
      <w:r w:rsidRPr="00067A36">
        <w:rPr>
          <w:noProof/>
          <w:color w:val="auto"/>
          <w:lang w:val="sr-Latn-CS"/>
        </w:rPr>
        <w:t xml:space="preserve">Analiza na </w:t>
      </w:r>
      <w:r w:rsidRPr="00067A36">
        <w:rPr>
          <w:i/>
          <w:iCs/>
          <w:noProof/>
          <w:color w:val="auto"/>
          <w:lang w:val="sr-Latn-CS"/>
        </w:rPr>
        <w:t xml:space="preserve">nivou mikrookruženja </w:t>
      </w:r>
      <w:r w:rsidRPr="00067A36">
        <w:rPr>
          <w:noProof/>
          <w:color w:val="auto"/>
          <w:lang w:val="sr-Latn-CS"/>
        </w:rPr>
        <w:t xml:space="preserve">obuhvata interpersonalne i situacione faktore izvan ličnosti (osobe) koji utiču na njeno ponašanje u bilo koje vreme (Na primjer, istražuje se uticaj porodice i drugih referentnih grupa na proces odlučivanja pojedinaca o kupovini. Poseban aspekt ove analize čini istraživanje komunikacija i informacija kojima su izloženi turisti). </w:t>
      </w:r>
    </w:p>
    <w:p w:rsidR="00067A36" w:rsidRDefault="00067A36"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lastRenderedPageBreak/>
        <w:t xml:space="preserve">Analiza na </w:t>
      </w:r>
      <w:r w:rsidRPr="00067A36">
        <w:rPr>
          <w:i/>
          <w:iCs/>
          <w:noProof/>
          <w:color w:val="auto"/>
          <w:lang w:val="sr-Latn-CS"/>
        </w:rPr>
        <w:t xml:space="preserve">nivou makrookruženja </w:t>
      </w:r>
      <w:r w:rsidRPr="00067A36">
        <w:rPr>
          <w:noProof/>
          <w:color w:val="auto"/>
          <w:lang w:val="sr-Latn-CS"/>
        </w:rPr>
        <w:t xml:space="preserve">sastoji se od širokog seta snaga i faktora koji utiču da se većina turista – potrošača ponaša slično u procesu kupovine (ekonomski položaj, pripadnost odgovarajućoj društvenoj klasi i referentnoj grupi, konkurencija itd). </w:t>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Svi ovi faktori (na mikro i makro nivou) utiču na individualno ponašanje turista, koje se, zbog interpersonalnih (unutrašnjih) karakteristika osobe, različito ispoljava pri kupovini turističkih proizvoda i usluga. </w:t>
      </w:r>
    </w:p>
    <w:p w:rsidR="00FA065A" w:rsidRPr="00067A36" w:rsidRDefault="00FA065A" w:rsidP="00067A36">
      <w:pPr>
        <w:pStyle w:val="Default"/>
        <w:spacing w:line="276" w:lineRule="auto"/>
        <w:jc w:val="both"/>
        <w:rPr>
          <w:b/>
          <w:bCs/>
          <w:noProof/>
          <w:color w:val="auto"/>
          <w:lang w:val="sr-Latn-CS"/>
        </w:rPr>
      </w:pPr>
    </w:p>
    <w:p w:rsidR="00FA065A" w:rsidRPr="00067A36" w:rsidRDefault="00FA065A" w:rsidP="00067A36">
      <w:pPr>
        <w:pStyle w:val="Default"/>
        <w:spacing w:line="276" w:lineRule="auto"/>
        <w:jc w:val="both"/>
        <w:rPr>
          <w:b/>
          <w:bCs/>
          <w:noProof/>
          <w:color w:val="auto"/>
          <w:lang w:val="sr-Latn-CS"/>
        </w:rPr>
      </w:pPr>
    </w:p>
    <w:p w:rsidR="00FA065A" w:rsidRPr="00067A36" w:rsidRDefault="00FA065A" w:rsidP="00067A36">
      <w:pPr>
        <w:pStyle w:val="Default"/>
        <w:spacing w:line="276" w:lineRule="auto"/>
        <w:jc w:val="both"/>
        <w:rPr>
          <w:b/>
          <w:bCs/>
          <w:noProof/>
          <w:color w:val="auto"/>
          <w:lang w:val="sr-Latn-CS"/>
        </w:rPr>
      </w:pPr>
    </w:p>
    <w:p w:rsidR="00FA065A" w:rsidRPr="00067A36" w:rsidRDefault="00FA065A" w:rsidP="00067A36">
      <w:pPr>
        <w:pStyle w:val="Default"/>
        <w:spacing w:line="276" w:lineRule="auto"/>
        <w:jc w:val="both"/>
        <w:rPr>
          <w:b/>
          <w:bCs/>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b/>
          <w:bCs/>
          <w:noProof/>
          <w:color w:val="auto"/>
          <w:lang w:val="sr-Latn-CS"/>
        </w:rPr>
        <w:t xml:space="preserve">1.2 Potrebe potrošača </w:t>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U osnovi motivacije potrošača nalaze se potrebe. Potrebe su zahtjevi građana kao potrošača (individualni i grupni) za proizvodima i uslugama kojim bi se otklonilo osjećanje nezadovoljenosti i ostvarilo blagostanje. One se ne mogu kreirati. Dakle, potrebe, odnosno nezadovoljene potrebe motivišu potrošače-turiste na akciju. Između potreba i želja potrošača postoje razlike. Potreba, uglavnom označava ono što osoba mora da zadovolji, dok želja implicira nešto što osoba preferira između jasno definisanih potrepština (alternativa). Želja je vrsta manifestacije potrebe.  Potrošači imaju velik broj potreba koje žele da zadovolje, ali sve one nijesu istog značaja i intenziteta. Potrebe potrošača mogu se klasifikovati na razne načine. </w:t>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Postoje tzv. </w:t>
      </w:r>
      <w:r w:rsidRPr="00067A36">
        <w:rPr>
          <w:i/>
          <w:iCs/>
          <w:noProof/>
          <w:color w:val="auto"/>
          <w:lang w:val="sr-Latn-CS"/>
        </w:rPr>
        <w:t xml:space="preserve">urođene potrebe </w:t>
      </w:r>
      <w:r w:rsidRPr="00067A36">
        <w:rPr>
          <w:noProof/>
          <w:color w:val="auto"/>
          <w:lang w:val="sr-Latn-CS"/>
        </w:rPr>
        <w:t>čovjeka, ali i one koje on stiče sa razvojem društva i privrede-</w:t>
      </w:r>
      <w:r w:rsidRPr="00067A36">
        <w:rPr>
          <w:i/>
          <w:iCs/>
          <w:noProof/>
          <w:color w:val="auto"/>
          <w:lang w:val="sr-Latn-CS"/>
        </w:rPr>
        <w:t>naučene potrebe</w:t>
      </w:r>
      <w:r w:rsidRPr="00067A36">
        <w:rPr>
          <w:noProof/>
          <w:color w:val="auto"/>
          <w:lang w:val="sr-Latn-CS"/>
        </w:rPr>
        <w:t xml:space="preserve">. </w:t>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U </w:t>
      </w:r>
      <w:r w:rsidRPr="00067A36">
        <w:rPr>
          <w:i/>
          <w:iCs/>
          <w:noProof/>
          <w:color w:val="auto"/>
          <w:lang w:val="sr-Latn-CS"/>
        </w:rPr>
        <w:t xml:space="preserve">urođene potrebe </w:t>
      </w:r>
      <w:r w:rsidRPr="00067A36">
        <w:rPr>
          <w:noProof/>
          <w:color w:val="auto"/>
          <w:lang w:val="sr-Latn-CS"/>
        </w:rPr>
        <w:t>se mogu uvrstiti sledeće</w:t>
      </w:r>
      <w:r w:rsidRPr="00067A36">
        <w:rPr>
          <w:rStyle w:val="FootnoteReference"/>
          <w:noProof/>
          <w:color w:val="auto"/>
          <w:lang w:val="sr-Latn-CS"/>
        </w:rPr>
        <w:footnoteReference w:id="5"/>
      </w:r>
      <w:r w:rsidRPr="00067A36">
        <w:rPr>
          <w:noProof/>
          <w:color w:val="auto"/>
          <w:lang w:val="sr-Latn-CS"/>
        </w:rPr>
        <w:t xml:space="preserve">: </w:t>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1) organske potrebe koje stoje u direktnoj vezi sa vitalnim organima, </w:t>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2) potrebe za aktivnošću u koje spadaju potrebe čovjeka da ispituje predmete koji ga okružuju i da rukuje njima i potreba »da stalno nešto radi«, </w:t>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3) senzorne potrebe u koje spadaju potrebe za bojama, tonovima, ritmom, za orijentisanjem kao i potreba da se izbegne konfuzija, </w:t>
      </w:r>
    </w:p>
    <w:p w:rsidR="00FA065A" w:rsidRPr="00067A36" w:rsidRDefault="00FA065A" w:rsidP="00067A36">
      <w:pPr>
        <w:pStyle w:val="Default"/>
        <w:spacing w:line="276" w:lineRule="auto"/>
        <w:jc w:val="both"/>
        <w:rPr>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4) potrebe za samoodržavanjem (potrebe da se izbegne ili pobegne od opasnosti). </w:t>
      </w:r>
    </w:p>
    <w:p w:rsidR="00FA065A" w:rsidRPr="00067A36" w:rsidRDefault="00FA065A" w:rsidP="00067A36">
      <w:pPr>
        <w:pStyle w:val="Default"/>
        <w:spacing w:line="276" w:lineRule="auto"/>
        <w:jc w:val="both"/>
        <w:rPr>
          <w:i/>
          <w:iCs/>
          <w:noProof/>
          <w:color w:val="auto"/>
          <w:lang w:val="sr-Latn-CS"/>
        </w:rPr>
      </w:pPr>
    </w:p>
    <w:p w:rsidR="00067A36" w:rsidRDefault="00067A36" w:rsidP="00067A36">
      <w:pPr>
        <w:pStyle w:val="Default"/>
        <w:spacing w:line="276" w:lineRule="auto"/>
        <w:jc w:val="both"/>
        <w:rPr>
          <w:i/>
          <w:iCs/>
          <w:noProof/>
          <w:color w:val="auto"/>
          <w:lang w:val="sr-Latn-CS"/>
        </w:rPr>
      </w:pPr>
    </w:p>
    <w:p w:rsidR="00067A36" w:rsidRDefault="00067A36" w:rsidP="00067A36">
      <w:pPr>
        <w:pStyle w:val="Default"/>
        <w:spacing w:line="276" w:lineRule="auto"/>
        <w:jc w:val="both"/>
        <w:rPr>
          <w:i/>
          <w:iCs/>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i/>
          <w:iCs/>
          <w:noProof/>
          <w:color w:val="auto"/>
          <w:lang w:val="sr-Latn-CS"/>
        </w:rPr>
        <w:lastRenderedPageBreak/>
        <w:t xml:space="preserve">Funkcionalne potrebe </w:t>
      </w:r>
      <w:r w:rsidRPr="00067A36">
        <w:rPr>
          <w:noProof/>
          <w:color w:val="auto"/>
          <w:lang w:val="sr-Latn-CS"/>
        </w:rPr>
        <w:t xml:space="preserve">obezbeđuju život i aktivnost potrošača (hrana, transport, lična higijena). </w:t>
      </w:r>
      <w:r w:rsidRPr="00067A36">
        <w:rPr>
          <w:i/>
          <w:iCs/>
          <w:noProof/>
          <w:color w:val="auto"/>
          <w:lang w:val="sr-Latn-CS"/>
        </w:rPr>
        <w:t xml:space="preserve">Simbolične potrebe </w:t>
      </w:r>
      <w:r w:rsidRPr="00067A36">
        <w:rPr>
          <w:noProof/>
          <w:color w:val="auto"/>
          <w:lang w:val="sr-Latn-CS"/>
        </w:rPr>
        <w:t xml:space="preserve">su potrebe za proizvodima koji omogućavaju potrošaču da se oseća željenim, interesantnim, jedinstvenim, pripadnikom grupe kojoj pripada ili kojoj želi da pripada. Postoje i na iskustvu zasnovane čulne potrebe za proizvodima ili uslugama koje djeluju prijatno na čula potrošača (miris, ukus, uzbuđenje, zadovoljstvo itd.). Konačno, tzv. </w:t>
      </w:r>
      <w:r w:rsidRPr="00067A36">
        <w:rPr>
          <w:i/>
          <w:iCs/>
          <w:noProof/>
          <w:color w:val="auto"/>
          <w:lang w:val="sr-Latn-CS"/>
        </w:rPr>
        <w:t xml:space="preserve">sociolizovane potrebe </w:t>
      </w:r>
      <w:r w:rsidRPr="00067A36">
        <w:rPr>
          <w:noProof/>
          <w:color w:val="auto"/>
          <w:lang w:val="sr-Latn-CS"/>
        </w:rPr>
        <w:t xml:space="preserve">utiču na pribavljanje onih proizvoda i usluga koji čine potrošača pripadnikom socijalne grupe ili sloja u jednoj društvenoj i kulturnoj sredini. </w:t>
      </w:r>
    </w:p>
    <w:p w:rsidR="00FA065A" w:rsidRPr="00067A36" w:rsidRDefault="00FA065A" w:rsidP="00067A36">
      <w:pPr>
        <w:pStyle w:val="Default"/>
        <w:spacing w:line="276" w:lineRule="auto"/>
        <w:jc w:val="both"/>
        <w:rPr>
          <w:i/>
          <w:iCs/>
          <w:noProof/>
          <w:color w:val="auto"/>
          <w:lang w:val="sr-Latn-CS"/>
        </w:rPr>
      </w:pPr>
    </w:p>
    <w:p w:rsidR="00FA065A" w:rsidRPr="00067A36" w:rsidRDefault="00FA065A" w:rsidP="00067A36">
      <w:pPr>
        <w:pStyle w:val="Default"/>
        <w:spacing w:line="276" w:lineRule="auto"/>
        <w:jc w:val="both"/>
        <w:rPr>
          <w:noProof/>
          <w:color w:val="auto"/>
          <w:lang w:val="sr-Latn-CS"/>
        </w:rPr>
      </w:pPr>
      <w:r w:rsidRPr="00067A36">
        <w:rPr>
          <w:i/>
          <w:iCs/>
          <w:noProof/>
          <w:color w:val="auto"/>
          <w:lang w:val="sr-Latn-CS"/>
        </w:rPr>
        <w:t xml:space="preserve">Naučene potrebe </w:t>
      </w:r>
      <w:r w:rsidRPr="00067A36">
        <w:rPr>
          <w:noProof/>
          <w:color w:val="auto"/>
          <w:lang w:val="sr-Latn-CS"/>
        </w:rPr>
        <w:t xml:space="preserve">su one koje se kod čovjeka javljaju sa biološkim razvojem, kao i one koje stiče pod uticajem sredine u kojoj živi. Poznat je uticaj kulture, društvene klase, referentnih grupa, stila života i drugih faktora na formiranje potreba potrošača. Ovoj vrsti pripadaju potrebe za poštovanjem i statusom, prestižom, moći, učenjem i dr. Nazivaju se i psihološkim (psihogenim) potrebama i odnose se na tzv. sekundarne motive potrošača. Rezultat su djelovanja internih (psiholoških) i eksternih faktora u komunikaciji među potrošačima – turistima. </w:t>
      </w: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Nivo zadovoljenja psiholoških potreba utiče na zaštitu i jačanje ličnosti (imidž, reputacija, potvrđivanje i dr.) pojedinca. Ispoljavanje ovih karakteristika ličnosti dovodi do razlika u stilu oblačenja, načinu ishrane, provođenju godišnjih odmora, praznika, vikenda i dr. </w:t>
      </w: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Sa aspekta prevođenja potreba na osnovu platežne sposobnosti potrošača u efektivnu tražnju na tržištu, postoji podjela potreba na: </w:t>
      </w:r>
      <w:r w:rsidRPr="00067A36">
        <w:rPr>
          <w:i/>
          <w:iCs/>
          <w:noProof/>
          <w:color w:val="auto"/>
          <w:lang w:val="sr-Latn-CS"/>
        </w:rPr>
        <w:t xml:space="preserve">apsolutne, platežno-sposobne i efektivne </w:t>
      </w:r>
      <w:r w:rsidRPr="00067A36">
        <w:rPr>
          <w:noProof/>
          <w:color w:val="auto"/>
          <w:lang w:val="sr-Latn-CS"/>
        </w:rPr>
        <w:t xml:space="preserve">potrebe. </w:t>
      </w: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Potrebe se mogu kvalifikovati po Unkoviću i na</w:t>
      </w:r>
      <w:r w:rsidRPr="00067A36">
        <w:rPr>
          <w:rStyle w:val="FootnoteReference"/>
          <w:noProof/>
          <w:color w:val="auto"/>
          <w:lang w:val="sr-Latn-CS"/>
        </w:rPr>
        <w:footnoteReference w:id="6"/>
      </w:r>
      <w:r w:rsidRPr="00067A36">
        <w:rPr>
          <w:noProof/>
          <w:color w:val="auto"/>
          <w:lang w:val="sr-Latn-CS"/>
        </w:rPr>
        <w:t xml:space="preserve">: </w:t>
      </w: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-neophodne potrebe (njihovo zadovoljavanje održava egzistenciju pojedinca), </w:t>
      </w: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-dopunske potrebe (opštekulturne i luksuzne potrebe). </w:t>
      </w:r>
    </w:p>
    <w:p w:rsidR="00FA065A" w:rsidRPr="00067A36" w:rsidRDefault="00FA065A" w:rsidP="00067A36">
      <w:pPr>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t>Sigurno je da turističke potrebe spadaju u kategoriju dopunskih potreba, koje nijesu neophodne sa stanovišta održanja čovjekove ličnosti. Uzimajući u obzir značaj obnavljanja psihofizičke kondicije za produktivnost rada, može se reći da se turistička potreba približava, u određenom stepenu, egzistencijalnim potrebama.</w:t>
      </w:r>
      <w:r w:rsidR="00067A36">
        <w:rPr>
          <w:rFonts w:ascii="Times New Roman" w:hAnsi="Times New Roman" w:cs="Times New Roman"/>
          <w:sz w:val="24"/>
          <w:szCs w:val="24"/>
          <w:lang w:val="sr-Latn-CS"/>
        </w:rPr>
        <w:t xml:space="preserve"> </w:t>
      </w:r>
      <w:r w:rsidRPr="00067A36">
        <w:rPr>
          <w:rFonts w:ascii="Times New Roman" w:hAnsi="Times New Roman" w:cs="Times New Roman"/>
          <w:sz w:val="24"/>
          <w:szCs w:val="24"/>
          <w:lang w:val="sr-Latn-CS"/>
        </w:rPr>
        <w:t xml:space="preserve">Turističkom potrebom može se smatrati zbir potreba koje zadovoljavaju pojedinca ili grupu potrošača u njihovoj namjeri da se odmore i rekreiraju u cilju obnavljanja svoje psihičke i fizičke kondicije. </w:t>
      </w: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Kompleks turističke potrebe može se posmatrati kroz dvije osnovne grupe potreba: </w:t>
      </w: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 „neophodne” turističke potrebe – vezane za samu prirodu turizma i uključenje u turistička kretanja (smeštaj, ishrana, prevoz); </w:t>
      </w:r>
    </w:p>
    <w:p w:rsidR="00FA065A" w:rsidRPr="00067A36" w:rsidRDefault="00FA065A" w:rsidP="00067A36">
      <w:pPr>
        <w:pStyle w:val="Default"/>
        <w:spacing w:line="276" w:lineRule="auto"/>
        <w:jc w:val="both"/>
        <w:rPr>
          <w:noProof/>
          <w:color w:val="auto"/>
          <w:lang w:val="sr-Latn-CS"/>
        </w:rPr>
      </w:pPr>
      <w:r w:rsidRPr="00067A36">
        <w:rPr>
          <w:noProof/>
          <w:color w:val="auto"/>
          <w:lang w:val="sr-Latn-CS"/>
        </w:rPr>
        <w:t xml:space="preserve">-dopunske turistiĉke potrebe – uslovljavaju određeni način iskorišćavanja slobodnog vremena u turističke svrhe (odmor, zabava, kupovina i dr.). </w:t>
      </w:r>
    </w:p>
    <w:p w:rsidR="00FA065A" w:rsidRPr="00067A36" w:rsidRDefault="00FA065A" w:rsidP="00067A36">
      <w:pPr>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t>Osim toga potrebe se mogu dijeliti na definisane i nedefinisane, što je bitno u istraživanju ponašanja potrošača posebno na turističkom tržištu.</w:t>
      </w:r>
    </w:p>
    <w:p w:rsidR="00FA065A" w:rsidRPr="00067A36" w:rsidRDefault="00FA065A" w:rsidP="00067A36">
      <w:pPr>
        <w:jc w:val="both"/>
        <w:rPr>
          <w:rFonts w:ascii="Times New Roman" w:hAnsi="Times New Roman" w:cs="Times New Roman"/>
          <w:b/>
          <w:sz w:val="24"/>
          <w:szCs w:val="24"/>
          <w:lang w:val="sr-Latn-CS"/>
        </w:rPr>
      </w:pPr>
    </w:p>
    <w:p w:rsidR="00FA065A" w:rsidRPr="00067A36" w:rsidRDefault="00FA065A" w:rsidP="00067A36">
      <w:pPr>
        <w:jc w:val="both"/>
        <w:rPr>
          <w:rFonts w:ascii="Times New Roman" w:hAnsi="Times New Roman" w:cs="Times New Roman"/>
          <w:b/>
          <w:sz w:val="24"/>
          <w:szCs w:val="24"/>
          <w:lang w:val="sr-Latn-CS"/>
        </w:rPr>
      </w:pPr>
    </w:p>
    <w:p w:rsidR="00067A36" w:rsidRDefault="00067A36" w:rsidP="00067A36">
      <w:pPr>
        <w:jc w:val="both"/>
        <w:rPr>
          <w:rFonts w:ascii="Times New Roman" w:hAnsi="Times New Roman" w:cs="Times New Roman"/>
          <w:b/>
          <w:sz w:val="24"/>
          <w:szCs w:val="24"/>
          <w:lang w:val="sr-Latn-CS"/>
        </w:rPr>
      </w:pPr>
    </w:p>
    <w:p w:rsidR="004412E2" w:rsidRPr="00067A36" w:rsidRDefault="00BD31AD" w:rsidP="00067A36">
      <w:pPr>
        <w:jc w:val="both"/>
        <w:rPr>
          <w:rFonts w:ascii="Times New Roman" w:hAnsi="Times New Roman" w:cs="Times New Roman"/>
          <w:b/>
          <w:sz w:val="24"/>
          <w:szCs w:val="24"/>
          <w:lang w:val="sr-Latn-CS"/>
        </w:rPr>
      </w:pPr>
      <w:r w:rsidRPr="00067A36">
        <w:rPr>
          <w:rFonts w:ascii="Times New Roman" w:hAnsi="Times New Roman" w:cs="Times New Roman"/>
          <w:b/>
          <w:sz w:val="24"/>
          <w:szCs w:val="24"/>
          <w:lang w:val="sr-Latn-CS"/>
        </w:rPr>
        <w:t>2.  UTICAJ MARKE NA OPREDJELJENJE POTROŠAČA</w:t>
      </w:r>
    </w:p>
    <w:p w:rsidR="00067A36" w:rsidRDefault="00067A36" w:rsidP="00067A36">
      <w:pPr>
        <w:spacing w:after="0"/>
        <w:jc w:val="both"/>
        <w:rPr>
          <w:rFonts w:ascii="Times New Roman" w:eastAsia="Times New Roman" w:hAnsi="Times New Roman" w:cs="Times New Roman"/>
          <w:spacing w:val="-12"/>
          <w:sz w:val="24"/>
          <w:szCs w:val="24"/>
          <w:lang w:val="sr-Latn-CS"/>
        </w:rPr>
      </w:pPr>
    </w:p>
    <w:p w:rsidR="008F7DF2" w:rsidRPr="008F7DF2" w:rsidRDefault="00A7781F" w:rsidP="00067A36">
      <w:pPr>
        <w:spacing w:after="0"/>
        <w:jc w:val="both"/>
        <w:rPr>
          <w:rFonts w:ascii="Times New Roman" w:eastAsia="Times New Roman" w:hAnsi="Times New Roman" w:cs="Times New Roman"/>
          <w:spacing w:val="-12"/>
          <w:sz w:val="24"/>
          <w:szCs w:val="24"/>
          <w:lang w:val="sr-Latn-CS"/>
        </w:rPr>
      </w:pPr>
      <w:r w:rsidRPr="00067A36">
        <w:rPr>
          <w:rFonts w:ascii="Times New Roman" w:eastAsia="Times New Roman" w:hAnsi="Times New Roman" w:cs="Times New Roman"/>
          <w:spacing w:val="-12"/>
          <w:sz w:val="24"/>
          <w:szCs w:val="24"/>
          <w:lang w:val="sr-Latn-CS"/>
        </w:rPr>
        <w:t>Pozicioniranje i repozicioniranje proizvoda/usluga</w:t>
      </w:r>
      <w:r w:rsidRPr="00067A36">
        <w:rPr>
          <w:rFonts w:ascii="Times New Roman" w:eastAsia="Times New Roman" w:hAnsi="Times New Roman" w:cs="Times New Roman"/>
          <w:spacing w:val="-10"/>
          <w:sz w:val="24"/>
          <w:szCs w:val="24"/>
          <w:lang w:val="sr-Latn-CS"/>
        </w:rPr>
        <w:t xml:space="preserve"> – </w:t>
      </w:r>
      <w:r w:rsidR="008F7DF2" w:rsidRPr="008F7DF2">
        <w:rPr>
          <w:rFonts w:ascii="Times New Roman" w:eastAsia="Times New Roman" w:hAnsi="Times New Roman" w:cs="Times New Roman"/>
          <w:spacing w:val="-10"/>
          <w:sz w:val="24"/>
          <w:szCs w:val="24"/>
          <w:lang w:val="sr-Latn-CS"/>
        </w:rPr>
        <w:t>pr</w:t>
      </w:r>
      <w:r w:rsidRPr="00067A36">
        <w:rPr>
          <w:rFonts w:ascii="Times New Roman" w:eastAsia="Times New Roman" w:hAnsi="Times New Roman" w:cs="Times New Roman"/>
          <w:spacing w:val="-10"/>
          <w:sz w:val="24"/>
          <w:szCs w:val="24"/>
          <w:lang w:val="sr-Latn-CS"/>
        </w:rPr>
        <w:t>e</w:t>
      </w:r>
      <w:r w:rsidR="008F7DF2" w:rsidRPr="008F7DF2">
        <w:rPr>
          <w:rFonts w:ascii="Times New Roman" w:eastAsia="Times New Roman" w:hAnsi="Times New Roman" w:cs="Times New Roman"/>
          <w:spacing w:val="-10"/>
          <w:sz w:val="24"/>
          <w:szCs w:val="24"/>
          <w:lang w:val="sr-Latn-CS"/>
        </w:rPr>
        <w:t>dstavlja stvaranje imidža,</w:t>
      </w:r>
      <w:r w:rsidR="008F7DF2" w:rsidRPr="008F7DF2">
        <w:rPr>
          <w:rFonts w:ascii="Times New Roman" w:eastAsia="Times New Roman" w:hAnsi="Times New Roman" w:cs="Times New Roman"/>
          <w:spacing w:val="-12"/>
          <w:sz w:val="24"/>
          <w:szCs w:val="24"/>
          <w:lang w:val="sr-Latn-CS"/>
        </w:rPr>
        <w:t xml:space="preserve"> </w:t>
      </w:r>
      <w:r w:rsidRPr="00067A36">
        <w:rPr>
          <w:rFonts w:ascii="Times New Roman" w:eastAsia="Times New Roman" w:hAnsi="Times New Roman" w:cs="Times New Roman"/>
          <w:spacing w:val="-12"/>
          <w:sz w:val="24"/>
          <w:szCs w:val="24"/>
          <w:lang w:val="sr-Latn-CS"/>
        </w:rPr>
        <w:t xml:space="preserve"> </w:t>
      </w:r>
      <w:r w:rsidR="008F7DF2" w:rsidRPr="008F7DF2">
        <w:rPr>
          <w:rFonts w:ascii="Times New Roman" w:eastAsia="Times New Roman" w:hAnsi="Times New Roman" w:cs="Times New Roman"/>
          <w:spacing w:val="-10"/>
          <w:sz w:val="24"/>
          <w:szCs w:val="24"/>
          <w:lang w:val="sr-Latn-CS"/>
        </w:rPr>
        <w:t>slike ili predstave tj. jedinstvene pozicije proizvoda kompanije u sv</w:t>
      </w:r>
      <w:r w:rsidRPr="00067A36">
        <w:rPr>
          <w:rFonts w:ascii="Times New Roman" w:eastAsia="Times New Roman" w:hAnsi="Times New Roman" w:cs="Times New Roman"/>
          <w:spacing w:val="-10"/>
          <w:sz w:val="24"/>
          <w:szCs w:val="24"/>
          <w:lang w:val="sr-Latn-CS"/>
        </w:rPr>
        <w:t>ij</w:t>
      </w:r>
      <w:r w:rsidR="008F7DF2" w:rsidRPr="008F7DF2">
        <w:rPr>
          <w:rFonts w:ascii="Times New Roman" w:eastAsia="Times New Roman" w:hAnsi="Times New Roman" w:cs="Times New Roman"/>
          <w:spacing w:val="-10"/>
          <w:sz w:val="24"/>
          <w:szCs w:val="24"/>
          <w:lang w:val="sr-Latn-CS"/>
        </w:rPr>
        <w:t xml:space="preserve">esti ciljnih potrošača. Efektivno </w:t>
      </w:r>
      <w:r w:rsidRPr="00067A36">
        <w:rPr>
          <w:rFonts w:ascii="Times New Roman" w:eastAsia="Times New Roman" w:hAnsi="Times New Roman" w:cs="Times New Roman"/>
          <w:spacing w:val="-12"/>
          <w:sz w:val="24"/>
          <w:szCs w:val="24"/>
          <w:lang w:val="sr-Latn-CS"/>
        </w:rPr>
        <w:t xml:space="preserve"> </w:t>
      </w:r>
      <w:r w:rsidR="008F7DF2" w:rsidRPr="008F7DF2">
        <w:rPr>
          <w:rFonts w:ascii="Times New Roman" w:eastAsia="Times New Roman" w:hAnsi="Times New Roman" w:cs="Times New Roman"/>
          <w:spacing w:val="-10"/>
          <w:sz w:val="24"/>
          <w:szCs w:val="24"/>
          <w:lang w:val="sr-Latn-CS"/>
        </w:rPr>
        <w:t>pozicioniranje je važnije za konačni usp</w:t>
      </w:r>
      <w:r w:rsidRPr="00067A36">
        <w:rPr>
          <w:rFonts w:ascii="Times New Roman" w:eastAsia="Times New Roman" w:hAnsi="Times New Roman" w:cs="Times New Roman"/>
          <w:spacing w:val="-10"/>
          <w:sz w:val="24"/>
          <w:szCs w:val="24"/>
          <w:lang w:val="sr-Latn-CS"/>
        </w:rPr>
        <w:t>j</w:t>
      </w:r>
      <w:r w:rsidR="008F7DF2" w:rsidRPr="008F7DF2">
        <w:rPr>
          <w:rFonts w:ascii="Times New Roman" w:eastAsia="Times New Roman" w:hAnsi="Times New Roman" w:cs="Times New Roman"/>
          <w:spacing w:val="-10"/>
          <w:sz w:val="24"/>
          <w:szCs w:val="24"/>
          <w:lang w:val="sr-Latn-CS"/>
        </w:rPr>
        <w:t xml:space="preserve">eh proizvoda u odnosu na njegove karakteristike. Pri pozicioniranju </w:t>
      </w:r>
      <w:r w:rsidRPr="00067A36">
        <w:rPr>
          <w:rFonts w:ascii="Times New Roman" w:eastAsia="Times New Roman" w:hAnsi="Times New Roman" w:cs="Times New Roman"/>
          <w:spacing w:val="-12"/>
          <w:sz w:val="24"/>
          <w:szCs w:val="24"/>
          <w:lang w:val="sr-Latn-CS"/>
        </w:rPr>
        <w:t xml:space="preserve"> </w:t>
      </w:r>
      <w:r w:rsidR="008F7DF2" w:rsidRPr="008F7DF2">
        <w:rPr>
          <w:rFonts w:ascii="Times New Roman" w:eastAsia="Times New Roman" w:hAnsi="Times New Roman" w:cs="Times New Roman"/>
          <w:spacing w:val="-10"/>
          <w:sz w:val="24"/>
          <w:szCs w:val="24"/>
          <w:lang w:val="sr-Latn-CS"/>
        </w:rPr>
        <w:t>potrebno je obezb</w:t>
      </w:r>
      <w:r w:rsidRPr="00067A36">
        <w:rPr>
          <w:rFonts w:ascii="Times New Roman" w:eastAsia="Times New Roman" w:hAnsi="Times New Roman" w:cs="Times New Roman"/>
          <w:spacing w:val="-10"/>
          <w:sz w:val="24"/>
          <w:szCs w:val="24"/>
          <w:lang w:val="sr-Latn-CS"/>
        </w:rPr>
        <w:t>ij</w:t>
      </w:r>
      <w:r w:rsidR="008F7DF2" w:rsidRPr="008F7DF2">
        <w:rPr>
          <w:rFonts w:ascii="Times New Roman" w:eastAsia="Times New Roman" w:hAnsi="Times New Roman" w:cs="Times New Roman"/>
          <w:spacing w:val="-10"/>
          <w:sz w:val="24"/>
          <w:szCs w:val="24"/>
          <w:lang w:val="sr-Latn-CS"/>
        </w:rPr>
        <w:t>editi lociranje proizvoda u sv</w:t>
      </w:r>
      <w:r w:rsidRPr="00067A36">
        <w:rPr>
          <w:rFonts w:ascii="Times New Roman" w:eastAsia="Times New Roman" w:hAnsi="Times New Roman" w:cs="Times New Roman"/>
          <w:spacing w:val="-10"/>
          <w:sz w:val="24"/>
          <w:szCs w:val="24"/>
          <w:lang w:val="sr-Latn-CS"/>
        </w:rPr>
        <w:t>ij</w:t>
      </w:r>
      <w:r w:rsidR="008F7DF2" w:rsidRPr="008F7DF2">
        <w:rPr>
          <w:rFonts w:ascii="Times New Roman" w:eastAsia="Times New Roman" w:hAnsi="Times New Roman" w:cs="Times New Roman"/>
          <w:spacing w:val="-10"/>
          <w:sz w:val="24"/>
          <w:szCs w:val="24"/>
          <w:lang w:val="sr-Latn-CS"/>
        </w:rPr>
        <w:t xml:space="preserve">esti potrošača i diferenciranje u odnosu na konkurentske </w:t>
      </w:r>
      <w:r w:rsidRPr="00067A36">
        <w:rPr>
          <w:rFonts w:ascii="Times New Roman" w:eastAsia="Times New Roman" w:hAnsi="Times New Roman" w:cs="Times New Roman"/>
          <w:spacing w:val="-12"/>
          <w:sz w:val="24"/>
          <w:szCs w:val="24"/>
          <w:lang w:val="sr-Latn-CS"/>
        </w:rPr>
        <w:t xml:space="preserve"> </w:t>
      </w:r>
      <w:r w:rsidR="008F7DF2" w:rsidRPr="008F7DF2">
        <w:rPr>
          <w:rFonts w:ascii="Times New Roman" w:eastAsia="Times New Roman" w:hAnsi="Times New Roman" w:cs="Times New Roman"/>
          <w:spacing w:val="-10"/>
          <w:sz w:val="24"/>
          <w:szCs w:val="24"/>
          <w:lang w:val="sr-Latn-CS"/>
        </w:rPr>
        <w:t>marke proizvoda. Rezultat prim</w:t>
      </w:r>
      <w:r w:rsidRPr="00067A36">
        <w:rPr>
          <w:rFonts w:ascii="Times New Roman" w:eastAsia="Times New Roman" w:hAnsi="Times New Roman" w:cs="Times New Roman"/>
          <w:spacing w:val="-10"/>
          <w:sz w:val="24"/>
          <w:szCs w:val="24"/>
          <w:lang w:val="sr-Latn-CS"/>
        </w:rPr>
        <w:t>j</w:t>
      </w:r>
      <w:r w:rsidR="008F7DF2" w:rsidRPr="008F7DF2">
        <w:rPr>
          <w:rFonts w:ascii="Times New Roman" w:eastAsia="Times New Roman" w:hAnsi="Times New Roman" w:cs="Times New Roman"/>
          <w:spacing w:val="-10"/>
          <w:sz w:val="24"/>
          <w:szCs w:val="24"/>
          <w:lang w:val="sr-Latn-CS"/>
        </w:rPr>
        <w:t>ene usp</w:t>
      </w:r>
      <w:r w:rsidRPr="00067A36">
        <w:rPr>
          <w:rFonts w:ascii="Times New Roman" w:eastAsia="Times New Roman" w:hAnsi="Times New Roman" w:cs="Times New Roman"/>
          <w:spacing w:val="-10"/>
          <w:sz w:val="24"/>
          <w:szCs w:val="24"/>
          <w:lang w:val="sr-Latn-CS"/>
        </w:rPr>
        <w:t>j</w:t>
      </w:r>
      <w:r w:rsidR="008F7DF2" w:rsidRPr="008F7DF2">
        <w:rPr>
          <w:rFonts w:ascii="Times New Roman" w:eastAsia="Times New Roman" w:hAnsi="Times New Roman" w:cs="Times New Roman"/>
          <w:spacing w:val="-10"/>
          <w:sz w:val="24"/>
          <w:szCs w:val="24"/>
          <w:lang w:val="sr-Latn-CS"/>
        </w:rPr>
        <w:t xml:space="preserve">ešne strategije pozicioniranja jeste poseban imidž brenda na koji se </w:t>
      </w:r>
      <w:r w:rsidRPr="00067A36">
        <w:rPr>
          <w:rFonts w:ascii="Times New Roman" w:eastAsia="Times New Roman" w:hAnsi="Times New Roman" w:cs="Times New Roman"/>
          <w:spacing w:val="-12"/>
          <w:sz w:val="24"/>
          <w:szCs w:val="24"/>
          <w:lang w:val="sr-Latn-CS"/>
        </w:rPr>
        <w:t xml:space="preserve"> </w:t>
      </w:r>
      <w:r w:rsidR="008F7DF2" w:rsidRPr="008F7DF2">
        <w:rPr>
          <w:rFonts w:ascii="Times New Roman" w:eastAsia="Times New Roman" w:hAnsi="Times New Roman" w:cs="Times New Roman"/>
          <w:spacing w:val="-10"/>
          <w:sz w:val="24"/>
          <w:szCs w:val="24"/>
          <w:lang w:val="sr-Latn-CS"/>
        </w:rPr>
        <w:t xml:space="preserve">potrošači oslanjaju pri izboru proizvoda. Proizvodi se mogu pozicionirati na osnovu: specifičnih koristi, </w:t>
      </w:r>
      <w:r w:rsidRPr="00067A36">
        <w:rPr>
          <w:rFonts w:ascii="Times New Roman" w:eastAsia="Times New Roman" w:hAnsi="Times New Roman" w:cs="Times New Roman"/>
          <w:spacing w:val="-12"/>
          <w:sz w:val="24"/>
          <w:szCs w:val="24"/>
          <w:lang w:val="sr-Latn-CS"/>
        </w:rPr>
        <w:t xml:space="preserve"> </w:t>
      </w:r>
      <w:r w:rsidR="008F7DF2" w:rsidRPr="008F7DF2">
        <w:rPr>
          <w:rFonts w:ascii="Times New Roman" w:eastAsia="Times New Roman" w:hAnsi="Times New Roman" w:cs="Times New Roman"/>
          <w:spacing w:val="-10"/>
          <w:sz w:val="24"/>
          <w:szCs w:val="24"/>
          <w:lang w:val="sr-Latn-CS"/>
        </w:rPr>
        <w:t xml:space="preserve">atributa, prema konkurentima kao i korišćenjem nekoliko osnova. Ključni faktor diferenciranja je imidž. </w:t>
      </w:r>
      <w:r w:rsidRPr="00067A36">
        <w:rPr>
          <w:rFonts w:ascii="Times New Roman" w:eastAsia="Times New Roman" w:hAnsi="Times New Roman" w:cs="Times New Roman"/>
          <w:spacing w:val="-12"/>
          <w:sz w:val="24"/>
          <w:szCs w:val="24"/>
          <w:lang w:val="sr-Latn-CS"/>
        </w:rPr>
        <w:t xml:space="preserve"> </w:t>
      </w:r>
      <w:r w:rsidR="008F7DF2" w:rsidRPr="008F7DF2">
        <w:rPr>
          <w:rFonts w:ascii="Times New Roman" w:eastAsia="Times New Roman" w:hAnsi="Times New Roman" w:cs="Times New Roman"/>
          <w:spacing w:val="-10"/>
          <w:sz w:val="24"/>
          <w:szCs w:val="24"/>
          <w:lang w:val="sr-Latn-CS"/>
        </w:rPr>
        <w:t>Repozicioniranje označava odgovor na promene na tržištu i predstavlja vraćanje nekog proizvoda u sv</w:t>
      </w:r>
      <w:r w:rsidRPr="00067A36">
        <w:rPr>
          <w:rFonts w:ascii="Times New Roman" w:eastAsia="Times New Roman" w:hAnsi="Times New Roman" w:cs="Times New Roman"/>
          <w:spacing w:val="-10"/>
          <w:sz w:val="24"/>
          <w:szCs w:val="24"/>
          <w:lang w:val="sr-Latn-CS"/>
        </w:rPr>
        <w:t>ij</w:t>
      </w:r>
      <w:r w:rsidR="008F7DF2" w:rsidRPr="008F7DF2">
        <w:rPr>
          <w:rFonts w:ascii="Times New Roman" w:eastAsia="Times New Roman" w:hAnsi="Times New Roman" w:cs="Times New Roman"/>
          <w:spacing w:val="-10"/>
          <w:sz w:val="24"/>
          <w:szCs w:val="24"/>
          <w:lang w:val="sr-Latn-CS"/>
        </w:rPr>
        <w:t xml:space="preserve">est </w:t>
      </w:r>
      <w:r w:rsidRPr="00067A36">
        <w:rPr>
          <w:rFonts w:ascii="Times New Roman" w:eastAsia="Times New Roman" w:hAnsi="Times New Roman" w:cs="Times New Roman"/>
          <w:spacing w:val="-12"/>
          <w:sz w:val="24"/>
          <w:szCs w:val="24"/>
          <w:lang w:val="sr-Latn-CS"/>
        </w:rPr>
        <w:t xml:space="preserve"> </w:t>
      </w:r>
      <w:r w:rsidR="008F7DF2" w:rsidRPr="008F7DF2">
        <w:rPr>
          <w:rFonts w:ascii="Times New Roman" w:eastAsia="Times New Roman" w:hAnsi="Times New Roman" w:cs="Times New Roman"/>
          <w:spacing w:val="-10"/>
          <w:sz w:val="24"/>
          <w:szCs w:val="24"/>
          <w:lang w:val="sr-Latn-CS"/>
        </w:rPr>
        <w:t xml:space="preserve">potrošača. </w:t>
      </w:r>
    </w:p>
    <w:p w:rsidR="00067A36" w:rsidRDefault="00067A36" w:rsidP="00067A36">
      <w:pPr>
        <w:spacing w:after="0"/>
        <w:jc w:val="both"/>
        <w:rPr>
          <w:rFonts w:ascii="Times New Roman" w:eastAsia="Times New Roman" w:hAnsi="Times New Roman" w:cs="Times New Roman"/>
          <w:spacing w:val="-12"/>
          <w:sz w:val="24"/>
          <w:szCs w:val="24"/>
          <w:lang w:val="sr-Latn-CS"/>
        </w:rPr>
      </w:pPr>
    </w:p>
    <w:p w:rsidR="00067A36" w:rsidRDefault="00A7781F" w:rsidP="00067A36">
      <w:pPr>
        <w:spacing w:after="0"/>
        <w:jc w:val="both"/>
        <w:rPr>
          <w:rFonts w:ascii="Times New Roman" w:eastAsia="Times New Roman" w:hAnsi="Times New Roman" w:cs="Times New Roman"/>
          <w:spacing w:val="-10"/>
          <w:sz w:val="24"/>
          <w:szCs w:val="24"/>
          <w:lang w:val="sr-Latn-CS"/>
        </w:rPr>
      </w:pPr>
      <w:r w:rsidRPr="00067A36">
        <w:rPr>
          <w:rFonts w:ascii="Times New Roman" w:eastAsia="Times New Roman" w:hAnsi="Times New Roman" w:cs="Times New Roman"/>
          <w:spacing w:val="-12"/>
          <w:sz w:val="24"/>
          <w:szCs w:val="24"/>
          <w:lang w:val="sr-Latn-CS"/>
        </w:rPr>
        <w:t>P</w:t>
      </w:r>
      <w:r w:rsidR="002E1690" w:rsidRPr="002E1690">
        <w:rPr>
          <w:rFonts w:ascii="Times New Roman" w:eastAsia="Times New Roman" w:hAnsi="Times New Roman" w:cs="Times New Roman"/>
          <w:spacing w:val="-10"/>
          <w:sz w:val="24"/>
          <w:szCs w:val="24"/>
          <w:lang w:val="sr-Latn-CS"/>
        </w:rPr>
        <w:t>osl</w:t>
      </w:r>
      <w:r w:rsidRPr="00067A36">
        <w:rPr>
          <w:rFonts w:ascii="Times New Roman" w:eastAsia="Times New Roman" w:hAnsi="Times New Roman" w:cs="Times New Roman"/>
          <w:spacing w:val="-10"/>
          <w:sz w:val="24"/>
          <w:szCs w:val="24"/>
          <w:lang w:val="sr-Latn-CS"/>
        </w:rPr>
        <w:t>ij</w:t>
      </w:r>
      <w:r w:rsidR="002E1690" w:rsidRPr="002E1690">
        <w:rPr>
          <w:rFonts w:ascii="Times New Roman" w:eastAsia="Times New Roman" w:hAnsi="Times New Roman" w:cs="Times New Roman"/>
          <w:spacing w:val="-10"/>
          <w:sz w:val="24"/>
          <w:szCs w:val="24"/>
          <w:lang w:val="sr-Latn-CS"/>
        </w:rPr>
        <w:t>e kupovine, potrošač će os</w:t>
      </w:r>
      <w:r w:rsidRPr="00067A36">
        <w:rPr>
          <w:rFonts w:ascii="Times New Roman" w:eastAsia="Times New Roman" w:hAnsi="Times New Roman" w:cs="Times New Roman"/>
          <w:spacing w:val="-10"/>
          <w:sz w:val="24"/>
          <w:szCs w:val="24"/>
          <w:lang w:val="sr-Latn-CS"/>
        </w:rPr>
        <w:t>j</w:t>
      </w:r>
      <w:r w:rsidR="002E1690" w:rsidRPr="002E1690">
        <w:rPr>
          <w:rFonts w:ascii="Times New Roman" w:eastAsia="Times New Roman" w:hAnsi="Times New Roman" w:cs="Times New Roman"/>
          <w:spacing w:val="-10"/>
          <w:sz w:val="24"/>
          <w:szCs w:val="24"/>
          <w:lang w:val="sr-Latn-CS"/>
        </w:rPr>
        <w:t>etiti određeni nivo zadovoljstva ili</w:t>
      </w:r>
      <w:r w:rsidR="002E1690" w:rsidRPr="002E1690">
        <w:rPr>
          <w:rFonts w:ascii="Times New Roman" w:eastAsia="Times New Roman" w:hAnsi="Times New Roman" w:cs="Times New Roman"/>
          <w:spacing w:val="-12"/>
          <w:sz w:val="24"/>
          <w:szCs w:val="24"/>
          <w:lang w:val="sr-Latn-CS"/>
        </w:rPr>
        <w:t xml:space="preserve"> </w:t>
      </w:r>
      <w:r w:rsidRPr="00067A36">
        <w:rPr>
          <w:rFonts w:ascii="Times New Roman" w:eastAsia="Times New Roman" w:hAnsi="Times New Roman" w:cs="Times New Roman"/>
          <w:spacing w:val="-12"/>
          <w:sz w:val="24"/>
          <w:szCs w:val="24"/>
          <w:lang w:val="sr-Latn-CS"/>
        </w:rPr>
        <w:t xml:space="preserve"> </w:t>
      </w:r>
      <w:r w:rsidR="002E1690" w:rsidRPr="002E1690">
        <w:rPr>
          <w:rFonts w:ascii="Times New Roman" w:eastAsia="Times New Roman" w:hAnsi="Times New Roman" w:cs="Times New Roman"/>
          <w:spacing w:val="-10"/>
          <w:sz w:val="24"/>
          <w:szCs w:val="24"/>
          <w:lang w:val="sr-Latn-CS"/>
        </w:rPr>
        <w:t>nezadovoljstva.</w:t>
      </w:r>
      <w:r w:rsidR="002E1690" w:rsidRPr="00067A36">
        <w:rPr>
          <w:rFonts w:ascii="Times New Roman" w:eastAsia="Times New Roman" w:hAnsi="Times New Roman" w:cs="Times New Roman"/>
          <w:spacing w:val="10"/>
          <w:sz w:val="24"/>
          <w:szCs w:val="24"/>
          <w:lang w:val="sr-Latn-CS"/>
        </w:rPr>
        <w:t xml:space="preserve"> Zadovoljstvo potrošača</w:t>
      </w:r>
      <w:r w:rsidR="002E1690" w:rsidRPr="002E1690">
        <w:rPr>
          <w:rFonts w:ascii="Times New Roman" w:eastAsia="Times New Roman" w:hAnsi="Times New Roman" w:cs="Times New Roman"/>
          <w:spacing w:val="-10"/>
          <w:sz w:val="24"/>
          <w:szCs w:val="24"/>
          <w:lang w:val="sr-Latn-CS"/>
        </w:rPr>
        <w:t xml:space="preserve"> označava podudarnost između očekivanja kupca u vezi sa </w:t>
      </w:r>
      <w:r w:rsidRPr="00067A36">
        <w:rPr>
          <w:rFonts w:ascii="Times New Roman" w:eastAsia="Times New Roman" w:hAnsi="Times New Roman" w:cs="Times New Roman"/>
          <w:spacing w:val="-12"/>
          <w:sz w:val="24"/>
          <w:szCs w:val="24"/>
          <w:lang w:val="sr-Latn-CS"/>
        </w:rPr>
        <w:t xml:space="preserve"> </w:t>
      </w:r>
      <w:r w:rsidR="002E1690" w:rsidRPr="002E1690">
        <w:rPr>
          <w:rFonts w:ascii="Times New Roman" w:eastAsia="Times New Roman" w:hAnsi="Times New Roman" w:cs="Times New Roman"/>
          <w:spacing w:val="-10"/>
          <w:sz w:val="24"/>
          <w:szCs w:val="24"/>
          <w:lang w:val="sr-Latn-CS"/>
        </w:rPr>
        <w:t xml:space="preserve">proizvodom i percipiranog ostvarenja proizvoda. </w:t>
      </w:r>
    </w:p>
    <w:p w:rsidR="00067A36" w:rsidRDefault="00067A36" w:rsidP="00067A36">
      <w:pPr>
        <w:spacing w:after="0"/>
        <w:jc w:val="both"/>
        <w:rPr>
          <w:rFonts w:ascii="Times New Roman" w:eastAsia="Times New Roman" w:hAnsi="Times New Roman" w:cs="Times New Roman"/>
          <w:spacing w:val="-10"/>
          <w:sz w:val="24"/>
          <w:szCs w:val="24"/>
          <w:lang w:val="sr-Latn-CS"/>
        </w:rPr>
      </w:pPr>
    </w:p>
    <w:p w:rsidR="002E1690" w:rsidRPr="002E1690" w:rsidRDefault="002E1690" w:rsidP="00067A36">
      <w:pPr>
        <w:spacing w:after="0"/>
        <w:jc w:val="both"/>
        <w:rPr>
          <w:rFonts w:ascii="Times New Roman" w:eastAsia="Times New Roman" w:hAnsi="Times New Roman" w:cs="Times New Roman"/>
          <w:spacing w:val="10"/>
          <w:sz w:val="24"/>
          <w:szCs w:val="24"/>
          <w:lang w:val="sr-Latn-CS"/>
        </w:rPr>
      </w:pPr>
      <w:r w:rsidRPr="002E1690">
        <w:rPr>
          <w:rFonts w:ascii="Times New Roman" w:eastAsia="Times New Roman" w:hAnsi="Times New Roman" w:cs="Times New Roman"/>
          <w:spacing w:val="-10"/>
          <w:sz w:val="24"/>
          <w:szCs w:val="24"/>
          <w:lang w:val="sr-Latn-CS"/>
        </w:rPr>
        <w:t xml:space="preserve">Ako proizvod ne ispunjava očekivanja – potrošač će biti </w:t>
      </w:r>
      <w:r w:rsidR="00A7781F" w:rsidRPr="00067A36">
        <w:rPr>
          <w:rFonts w:ascii="Times New Roman" w:eastAsia="Times New Roman" w:hAnsi="Times New Roman" w:cs="Times New Roman"/>
          <w:spacing w:val="-10"/>
          <w:sz w:val="24"/>
          <w:szCs w:val="24"/>
          <w:lang w:val="sr-Latn-CS"/>
        </w:rPr>
        <w:t xml:space="preserve"> </w:t>
      </w:r>
      <w:r w:rsidRPr="002E1690">
        <w:rPr>
          <w:rFonts w:ascii="Times New Roman" w:eastAsia="Times New Roman" w:hAnsi="Times New Roman" w:cs="Times New Roman"/>
          <w:spacing w:val="-10"/>
          <w:sz w:val="24"/>
          <w:szCs w:val="24"/>
          <w:lang w:val="sr-Latn-CS"/>
        </w:rPr>
        <w:t xml:space="preserve">nezadovoljan. Ako ih višestruko premašuje – potrošač će biti veoma zadovoljan. </w:t>
      </w:r>
      <w:r w:rsidRPr="00067A36">
        <w:rPr>
          <w:rFonts w:ascii="Times New Roman" w:eastAsia="Times New Roman" w:hAnsi="Times New Roman" w:cs="Times New Roman"/>
          <w:spacing w:val="-10"/>
          <w:sz w:val="24"/>
          <w:szCs w:val="24"/>
          <w:lang w:val="sr-Latn-CS"/>
        </w:rPr>
        <w:t>Zadovoljstvo ili</w:t>
      </w:r>
      <w:r w:rsidRPr="002E1690">
        <w:rPr>
          <w:rFonts w:ascii="Times New Roman" w:eastAsia="Times New Roman" w:hAnsi="Times New Roman" w:cs="Times New Roman"/>
          <w:spacing w:val="10"/>
          <w:sz w:val="24"/>
          <w:szCs w:val="24"/>
          <w:lang w:val="sr-Latn-CS"/>
        </w:rPr>
        <w:t xml:space="preserve"> </w:t>
      </w:r>
      <w:r w:rsidR="00A7781F" w:rsidRPr="00067A36">
        <w:rPr>
          <w:rFonts w:ascii="Times New Roman" w:eastAsia="Times New Roman" w:hAnsi="Times New Roman" w:cs="Times New Roman"/>
          <w:spacing w:val="-12"/>
          <w:sz w:val="24"/>
          <w:szCs w:val="24"/>
          <w:lang w:val="sr-Latn-CS"/>
        </w:rPr>
        <w:t xml:space="preserve"> </w:t>
      </w:r>
      <w:r w:rsidRPr="002E1690">
        <w:rPr>
          <w:rFonts w:ascii="Times New Roman" w:eastAsia="Times New Roman" w:hAnsi="Times New Roman" w:cs="Times New Roman"/>
          <w:spacing w:val="-10"/>
          <w:sz w:val="24"/>
          <w:szCs w:val="24"/>
          <w:lang w:val="sr-Latn-CS"/>
        </w:rPr>
        <w:t>nezadovoljstvo će uticati na njegovo ponašanje posle kupovine. Ako je zadovoljan – veća je v</w:t>
      </w:r>
      <w:r w:rsidR="00A7781F" w:rsidRPr="00067A36">
        <w:rPr>
          <w:rFonts w:ascii="Times New Roman" w:eastAsia="Times New Roman" w:hAnsi="Times New Roman" w:cs="Times New Roman"/>
          <w:spacing w:val="-10"/>
          <w:sz w:val="24"/>
          <w:szCs w:val="24"/>
          <w:lang w:val="sr-Latn-CS"/>
        </w:rPr>
        <w:t>j</w:t>
      </w:r>
      <w:r w:rsidRPr="002E1690">
        <w:rPr>
          <w:rFonts w:ascii="Times New Roman" w:eastAsia="Times New Roman" w:hAnsi="Times New Roman" w:cs="Times New Roman"/>
          <w:spacing w:val="-10"/>
          <w:sz w:val="24"/>
          <w:szCs w:val="24"/>
          <w:lang w:val="sr-Latn-CS"/>
        </w:rPr>
        <w:t xml:space="preserve">erovatnoća da </w:t>
      </w:r>
      <w:r w:rsidR="00A7781F" w:rsidRPr="00067A36">
        <w:rPr>
          <w:rFonts w:ascii="Times New Roman" w:eastAsia="Times New Roman" w:hAnsi="Times New Roman" w:cs="Times New Roman"/>
          <w:spacing w:val="-12"/>
          <w:sz w:val="24"/>
          <w:szCs w:val="24"/>
          <w:lang w:val="sr-Latn-CS"/>
        </w:rPr>
        <w:t xml:space="preserve"> </w:t>
      </w:r>
      <w:r w:rsidRPr="002E1690">
        <w:rPr>
          <w:rFonts w:ascii="Times New Roman" w:eastAsia="Times New Roman" w:hAnsi="Times New Roman" w:cs="Times New Roman"/>
          <w:spacing w:val="-10"/>
          <w:sz w:val="24"/>
          <w:szCs w:val="24"/>
          <w:lang w:val="sr-Latn-CS"/>
        </w:rPr>
        <w:t>kupi proizvod iste marke ponovo.</w:t>
      </w:r>
      <w:r w:rsidRPr="00067A36">
        <w:rPr>
          <w:rFonts w:ascii="Times New Roman" w:eastAsia="Times New Roman" w:hAnsi="Times New Roman" w:cs="Times New Roman"/>
          <w:spacing w:val="12"/>
          <w:sz w:val="24"/>
          <w:szCs w:val="24"/>
          <w:lang w:val="sr-Latn-CS"/>
        </w:rPr>
        <w:t xml:space="preserve"> Lojalnost marki</w:t>
      </w:r>
      <w:r w:rsidRPr="002E1690">
        <w:rPr>
          <w:rFonts w:ascii="Times New Roman" w:eastAsia="Times New Roman" w:hAnsi="Times New Roman" w:cs="Times New Roman"/>
          <w:spacing w:val="-10"/>
          <w:sz w:val="24"/>
          <w:szCs w:val="24"/>
          <w:lang w:val="sr-Latn-CS"/>
        </w:rPr>
        <w:t xml:space="preserve"> predstavlja obnavljanje kupovine i preferencije prema određenoj marki proizvoda. Nezadovoljni potrošači mogu da ne koriste ili vrate proizvod. Komuniciranje</w:t>
      </w:r>
      <w:r w:rsidRPr="00067A36">
        <w:rPr>
          <w:rFonts w:ascii="Times New Roman" w:eastAsia="Times New Roman" w:hAnsi="Times New Roman" w:cs="Times New Roman"/>
          <w:spacing w:val="7"/>
          <w:sz w:val="24"/>
          <w:szCs w:val="24"/>
          <w:lang w:val="sr-Latn-CS"/>
        </w:rPr>
        <w:t>s</w:t>
      </w:r>
      <w:r w:rsidRPr="00067A36">
        <w:rPr>
          <w:rFonts w:ascii="Times New Roman" w:eastAsia="Times New Roman" w:hAnsi="Times New Roman" w:cs="Times New Roman"/>
          <w:sz w:val="24"/>
          <w:szCs w:val="24"/>
          <w:lang w:val="sr-Latn-CS"/>
        </w:rPr>
        <w:t xml:space="preserve"> </w:t>
      </w:r>
      <w:r w:rsidRPr="00067A36">
        <w:rPr>
          <w:rFonts w:ascii="Times New Roman" w:eastAsia="Times New Roman" w:hAnsi="Times New Roman" w:cs="Times New Roman"/>
          <w:spacing w:val="7"/>
          <w:sz w:val="24"/>
          <w:szCs w:val="24"/>
          <w:lang w:val="sr-Latn-CS"/>
        </w:rPr>
        <w:t>a</w:t>
      </w:r>
      <w:r w:rsidRPr="002E1690">
        <w:rPr>
          <w:rFonts w:ascii="Times New Roman" w:eastAsia="Times New Roman" w:hAnsi="Times New Roman" w:cs="Times New Roman"/>
          <w:spacing w:val="-10"/>
          <w:sz w:val="24"/>
          <w:szCs w:val="24"/>
          <w:lang w:val="sr-Latn-CS"/>
        </w:rPr>
        <w:t xml:space="preserve"> </w:t>
      </w:r>
      <w:r w:rsidR="00A7781F" w:rsidRPr="00067A36">
        <w:rPr>
          <w:rFonts w:ascii="Times New Roman" w:eastAsia="Times New Roman" w:hAnsi="Times New Roman" w:cs="Times New Roman"/>
          <w:spacing w:val="-12"/>
          <w:sz w:val="24"/>
          <w:szCs w:val="24"/>
          <w:lang w:val="sr-Latn-CS"/>
        </w:rPr>
        <w:t xml:space="preserve"> </w:t>
      </w:r>
      <w:r w:rsidRPr="002E1690">
        <w:rPr>
          <w:rFonts w:ascii="Times New Roman" w:eastAsia="Times New Roman" w:hAnsi="Times New Roman" w:cs="Times New Roman"/>
          <w:spacing w:val="12"/>
          <w:sz w:val="24"/>
          <w:szCs w:val="24"/>
          <w:lang w:val="sr-Latn-CS"/>
        </w:rPr>
        <w:t>kupcima posle prodaje</w:t>
      </w:r>
      <w:r w:rsidRPr="00067A36">
        <w:rPr>
          <w:rFonts w:ascii="Times New Roman" w:eastAsia="Times New Roman" w:hAnsi="Times New Roman" w:cs="Times New Roman"/>
          <w:spacing w:val="-10"/>
          <w:sz w:val="24"/>
          <w:szCs w:val="24"/>
          <w:lang w:val="sr-Latn-CS"/>
        </w:rPr>
        <w:t xml:space="preserve"> rezultira manjim vraćanjem i otkazivanjem porudžbine. </w:t>
      </w:r>
    </w:p>
    <w:p w:rsidR="00067A36" w:rsidRDefault="00067A36" w:rsidP="00067A36">
      <w:pPr>
        <w:autoSpaceDE w:val="0"/>
        <w:autoSpaceDN w:val="0"/>
        <w:adjustRightInd w:val="0"/>
        <w:spacing w:after="0"/>
        <w:jc w:val="both"/>
        <w:rPr>
          <w:rFonts w:ascii="Times New Roman" w:hAnsi="Times New Roman" w:cs="Times New Roman"/>
          <w:sz w:val="24"/>
          <w:szCs w:val="24"/>
          <w:lang w:val="sr-Latn-CS"/>
        </w:rPr>
      </w:pPr>
    </w:p>
    <w:p w:rsidR="002E1690" w:rsidRPr="00067A36" w:rsidRDefault="002E1690" w:rsidP="00067A36">
      <w:pPr>
        <w:autoSpaceDE w:val="0"/>
        <w:autoSpaceDN w:val="0"/>
        <w:adjustRightInd w:val="0"/>
        <w:spacing w:after="0"/>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t>Guadagni i Little su ispitivali maloprodajna m</w:t>
      </w:r>
      <w:r w:rsidR="00A7781F" w:rsidRPr="00067A36">
        <w:rPr>
          <w:rFonts w:ascii="Times New Roman" w:hAnsi="Times New Roman" w:cs="Times New Roman"/>
          <w:sz w:val="24"/>
          <w:szCs w:val="24"/>
          <w:lang w:val="sr-Latn-CS"/>
        </w:rPr>
        <w:t>j</w:t>
      </w:r>
      <w:r w:rsidRPr="00067A36">
        <w:rPr>
          <w:rFonts w:ascii="Times New Roman" w:hAnsi="Times New Roman" w:cs="Times New Roman"/>
          <w:sz w:val="24"/>
          <w:szCs w:val="24"/>
          <w:lang w:val="sr-Latn-CS"/>
        </w:rPr>
        <w:t>esta sa ciljem da ustanove kakve bi</w:t>
      </w:r>
      <w:r w:rsidR="00A7781F" w:rsidRPr="00067A36">
        <w:rPr>
          <w:rFonts w:ascii="Times New Roman" w:hAnsi="Times New Roman" w:cs="Times New Roman"/>
          <w:sz w:val="24"/>
          <w:szCs w:val="24"/>
          <w:lang w:val="sr-Latn-CS"/>
        </w:rPr>
        <w:t xml:space="preserve"> </w:t>
      </w:r>
      <w:r w:rsidRPr="00067A36">
        <w:rPr>
          <w:rFonts w:ascii="Times New Roman" w:hAnsi="Times New Roman" w:cs="Times New Roman"/>
          <w:sz w:val="24"/>
          <w:szCs w:val="24"/>
          <w:lang w:val="sr-Latn-CS"/>
        </w:rPr>
        <w:t>c</w:t>
      </w:r>
      <w:r w:rsidR="00A7781F" w:rsidRPr="00067A36">
        <w:rPr>
          <w:rFonts w:ascii="Times New Roman" w:hAnsi="Times New Roman" w:cs="Times New Roman"/>
          <w:sz w:val="24"/>
          <w:szCs w:val="24"/>
          <w:lang w:val="sr-Latn-CS"/>
        </w:rPr>
        <w:t>ij</w:t>
      </w:r>
      <w:r w:rsidRPr="00067A36">
        <w:rPr>
          <w:rFonts w:ascii="Times New Roman" w:hAnsi="Times New Roman" w:cs="Times New Roman"/>
          <w:sz w:val="24"/>
          <w:szCs w:val="24"/>
          <w:lang w:val="sr-Latn-CS"/>
        </w:rPr>
        <w:t>ene trebala da stave na proizvode, kako da ih prikažu i kakve popuste na njih</w:t>
      </w:r>
      <w:r w:rsidR="00A7781F" w:rsidRPr="00067A36">
        <w:rPr>
          <w:rFonts w:ascii="Times New Roman" w:hAnsi="Times New Roman" w:cs="Times New Roman"/>
          <w:sz w:val="24"/>
          <w:szCs w:val="24"/>
          <w:lang w:val="sr-Latn-CS"/>
        </w:rPr>
        <w:t xml:space="preserve"> </w:t>
      </w:r>
      <w:r w:rsidRPr="00067A36">
        <w:rPr>
          <w:rFonts w:ascii="Times New Roman" w:hAnsi="Times New Roman" w:cs="Times New Roman"/>
          <w:sz w:val="24"/>
          <w:szCs w:val="24"/>
          <w:lang w:val="sr-Latn-CS"/>
        </w:rPr>
        <w:t>da stave, kako bi maksimizovala svoju prodaju i doprinose. Da bi to postigli,</w:t>
      </w:r>
      <w:r w:rsidR="00A7781F" w:rsidRPr="00067A36">
        <w:rPr>
          <w:rFonts w:ascii="Times New Roman" w:hAnsi="Times New Roman" w:cs="Times New Roman"/>
          <w:sz w:val="24"/>
          <w:szCs w:val="24"/>
          <w:lang w:val="sr-Latn-CS"/>
        </w:rPr>
        <w:t xml:space="preserve"> </w:t>
      </w:r>
      <w:r w:rsidRPr="00067A36">
        <w:rPr>
          <w:rFonts w:ascii="Times New Roman" w:hAnsi="Times New Roman" w:cs="Times New Roman"/>
          <w:sz w:val="24"/>
          <w:szCs w:val="24"/>
          <w:lang w:val="sr-Latn-CS"/>
        </w:rPr>
        <w:t>menadžment mora da zaključi koji je izvor dodatne prodaje proizvoda: da li ta</w:t>
      </w:r>
      <w:r w:rsidR="00A7781F" w:rsidRPr="00067A36">
        <w:rPr>
          <w:rFonts w:ascii="Times New Roman" w:hAnsi="Times New Roman" w:cs="Times New Roman"/>
          <w:sz w:val="24"/>
          <w:szCs w:val="24"/>
          <w:lang w:val="sr-Latn-CS"/>
        </w:rPr>
        <w:t xml:space="preserve"> </w:t>
      </w:r>
      <w:r w:rsidRPr="00067A36">
        <w:rPr>
          <w:rFonts w:ascii="Times New Roman" w:hAnsi="Times New Roman" w:cs="Times New Roman"/>
          <w:sz w:val="24"/>
          <w:szCs w:val="24"/>
          <w:lang w:val="sr-Latn-CS"/>
        </w:rPr>
        <w:t>prodaja dolazi od povećanja udela brenda, ili od dodatne prodaje te kategorije</w:t>
      </w:r>
      <w:r w:rsidR="00A7781F" w:rsidRPr="00067A36">
        <w:rPr>
          <w:rFonts w:ascii="Times New Roman" w:hAnsi="Times New Roman" w:cs="Times New Roman"/>
          <w:sz w:val="24"/>
          <w:szCs w:val="24"/>
          <w:lang w:val="sr-Latn-CS"/>
        </w:rPr>
        <w:t xml:space="preserve"> </w:t>
      </w:r>
      <w:r w:rsidRPr="00067A36">
        <w:rPr>
          <w:rFonts w:ascii="Times New Roman" w:hAnsi="Times New Roman" w:cs="Times New Roman"/>
          <w:sz w:val="24"/>
          <w:szCs w:val="24"/>
          <w:lang w:val="sr-Latn-CS"/>
        </w:rPr>
        <w:t>kao c</w:t>
      </w:r>
      <w:r w:rsidR="00A7781F" w:rsidRPr="00067A36">
        <w:rPr>
          <w:rFonts w:ascii="Times New Roman" w:hAnsi="Times New Roman" w:cs="Times New Roman"/>
          <w:sz w:val="24"/>
          <w:szCs w:val="24"/>
          <w:lang w:val="sr-Latn-CS"/>
        </w:rPr>
        <w:t>j</w:t>
      </w:r>
      <w:r w:rsidRPr="00067A36">
        <w:rPr>
          <w:rFonts w:ascii="Times New Roman" w:hAnsi="Times New Roman" w:cs="Times New Roman"/>
          <w:sz w:val="24"/>
          <w:szCs w:val="24"/>
          <w:lang w:val="sr-Latn-CS"/>
        </w:rPr>
        <w:t>eline? Područja procesnog modela se bave fazom kupovine (brend</w:t>
      </w:r>
      <w:r w:rsidR="00A7781F" w:rsidRPr="00067A36">
        <w:rPr>
          <w:rFonts w:ascii="Times New Roman" w:hAnsi="Times New Roman" w:cs="Times New Roman"/>
          <w:sz w:val="24"/>
          <w:szCs w:val="24"/>
          <w:lang w:val="sr-Latn-CS"/>
        </w:rPr>
        <w:t xml:space="preserve"> </w:t>
      </w:r>
      <w:r w:rsidRPr="00067A36">
        <w:rPr>
          <w:rFonts w:ascii="Times New Roman" w:hAnsi="Times New Roman" w:cs="Times New Roman"/>
          <w:sz w:val="24"/>
          <w:szCs w:val="24"/>
          <w:lang w:val="sr-Latn-CS"/>
        </w:rPr>
        <w:t xml:space="preserve">koji će biti izabran) i fazom potrebnog podsticaja </w:t>
      </w:r>
      <w:r w:rsidR="00A7781F" w:rsidRPr="00067A36">
        <w:rPr>
          <w:rFonts w:ascii="Times New Roman" w:hAnsi="Times New Roman" w:cs="Times New Roman"/>
          <w:sz w:val="24"/>
          <w:szCs w:val="24"/>
          <w:lang w:val="sr-Latn-CS"/>
        </w:rPr>
        <w:t>.</w:t>
      </w:r>
      <w:r w:rsidRPr="00067A36">
        <w:rPr>
          <w:rFonts w:ascii="Times New Roman" w:hAnsi="Times New Roman" w:cs="Times New Roman"/>
          <w:sz w:val="24"/>
          <w:szCs w:val="24"/>
          <w:lang w:val="sr-Latn-CS"/>
        </w:rPr>
        <w:t>Oba fenomena se mogu modelirati korišćenjem logit modela: prethodno smo</w:t>
      </w:r>
      <w:r w:rsidR="00A7781F" w:rsidRPr="00067A36">
        <w:rPr>
          <w:rFonts w:ascii="Times New Roman" w:hAnsi="Times New Roman" w:cs="Times New Roman"/>
          <w:sz w:val="24"/>
          <w:szCs w:val="24"/>
          <w:lang w:val="sr-Latn-CS"/>
        </w:rPr>
        <w:t xml:space="preserve"> </w:t>
      </w:r>
      <w:r w:rsidRPr="00067A36">
        <w:rPr>
          <w:rFonts w:ascii="Times New Roman" w:hAnsi="Times New Roman" w:cs="Times New Roman"/>
          <w:sz w:val="24"/>
          <w:szCs w:val="24"/>
          <w:lang w:val="sr-Latn-CS"/>
        </w:rPr>
        <w:t>razvili ugnježdene logit modele koji obezb</w:t>
      </w:r>
      <w:r w:rsidR="00A7781F" w:rsidRPr="00067A36">
        <w:rPr>
          <w:rFonts w:ascii="Times New Roman" w:hAnsi="Times New Roman" w:cs="Times New Roman"/>
          <w:sz w:val="24"/>
          <w:szCs w:val="24"/>
          <w:lang w:val="sr-Latn-CS"/>
        </w:rPr>
        <w:t>jeđ</w:t>
      </w:r>
      <w:r w:rsidRPr="00067A36">
        <w:rPr>
          <w:rFonts w:ascii="Times New Roman" w:hAnsi="Times New Roman" w:cs="Times New Roman"/>
          <w:sz w:val="24"/>
          <w:szCs w:val="24"/>
          <w:lang w:val="sr-Latn-CS"/>
        </w:rPr>
        <w:t>uju integrisani okvir koji služi za</w:t>
      </w:r>
      <w:r w:rsidR="00A7781F" w:rsidRPr="00067A36">
        <w:rPr>
          <w:rFonts w:ascii="Times New Roman" w:hAnsi="Times New Roman" w:cs="Times New Roman"/>
          <w:sz w:val="24"/>
          <w:szCs w:val="24"/>
          <w:lang w:val="sr-Latn-CS"/>
        </w:rPr>
        <w:t xml:space="preserve"> </w:t>
      </w:r>
      <w:r w:rsidRPr="00067A36">
        <w:rPr>
          <w:rFonts w:ascii="Times New Roman" w:hAnsi="Times New Roman" w:cs="Times New Roman"/>
          <w:sz w:val="24"/>
          <w:szCs w:val="24"/>
          <w:lang w:val="sr-Latn-CS"/>
        </w:rPr>
        <w:t>razum</w:t>
      </w:r>
      <w:r w:rsidR="00A7781F" w:rsidRPr="00067A36">
        <w:rPr>
          <w:rFonts w:ascii="Times New Roman" w:hAnsi="Times New Roman" w:cs="Times New Roman"/>
          <w:sz w:val="24"/>
          <w:szCs w:val="24"/>
          <w:lang w:val="sr-Latn-CS"/>
        </w:rPr>
        <w:t>ij</w:t>
      </w:r>
      <w:r w:rsidRPr="00067A36">
        <w:rPr>
          <w:rFonts w:ascii="Times New Roman" w:hAnsi="Times New Roman" w:cs="Times New Roman"/>
          <w:sz w:val="24"/>
          <w:szCs w:val="24"/>
          <w:lang w:val="sr-Latn-CS"/>
        </w:rPr>
        <w:t>evanje vezanih logit procesa odlučivanja. Guadagni i Little su koristili ovu</w:t>
      </w:r>
      <w:r w:rsidR="00A7781F" w:rsidRPr="00067A36">
        <w:rPr>
          <w:rFonts w:ascii="Times New Roman" w:hAnsi="Times New Roman" w:cs="Times New Roman"/>
          <w:sz w:val="24"/>
          <w:szCs w:val="24"/>
          <w:lang w:val="sr-Latn-CS"/>
        </w:rPr>
        <w:t xml:space="preserve"> </w:t>
      </w:r>
      <w:r w:rsidRPr="00067A36">
        <w:rPr>
          <w:rFonts w:ascii="Times New Roman" w:hAnsi="Times New Roman" w:cs="Times New Roman"/>
          <w:sz w:val="24"/>
          <w:szCs w:val="24"/>
          <w:lang w:val="sr-Latn-CS"/>
        </w:rPr>
        <w:t>tehniku kako bi prouč</w:t>
      </w:r>
      <w:r w:rsidR="00A7781F" w:rsidRPr="00067A36">
        <w:rPr>
          <w:rFonts w:ascii="Times New Roman" w:hAnsi="Times New Roman" w:cs="Times New Roman"/>
          <w:sz w:val="24"/>
          <w:szCs w:val="24"/>
          <w:lang w:val="sr-Latn-CS"/>
        </w:rPr>
        <w:t>ili događ</w:t>
      </w:r>
      <w:r w:rsidRPr="00067A36">
        <w:rPr>
          <w:rFonts w:ascii="Times New Roman" w:hAnsi="Times New Roman" w:cs="Times New Roman"/>
          <w:sz w:val="24"/>
          <w:szCs w:val="24"/>
          <w:lang w:val="sr-Latn-CS"/>
        </w:rPr>
        <w:t>a</w:t>
      </w:r>
      <w:r w:rsidR="00A7781F" w:rsidRPr="00067A36">
        <w:rPr>
          <w:rFonts w:ascii="Times New Roman" w:hAnsi="Times New Roman" w:cs="Times New Roman"/>
          <w:sz w:val="24"/>
          <w:szCs w:val="24"/>
          <w:lang w:val="sr-Latn-CS"/>
        </w:rPr>
        <w:t>n</w:t>
      </w:r>
      <w:r w:rsidRPr="00067A36">
        <w:rPr>
          <w:rFonts w:ascii="Times New Roman" w:hAnsi="Times New Roman" w:cs="Times New Roman"/>
          <w:sz w:val="24"/>
          <w:szCs w:val="24"/>
          <w:lang w:val="sr-Latn-CS"/>
        </w:rPr>
        <w:t>je kupovine i izbor brendova. Ispitivali su kupovinu</w:t>
      </w:r>
      <w:r w:rsidR="00A7781F" w:rsidRPr="00067A36">
        <w:rPr>
          <w:rFonts w:ascii="Times New Roman" w:hAnsi="Times New Roman" w:cs="Times New Roman"/>
          <w:sz w:val="24"/>
          <w:szCs w:val="24"/>
          <w:lang w:val="sr-Latn-CS"/>
        </w:rPr>
        <w:t xml:space="preserve"> </w:t>
      </w:r>
      <w:r w:rsidRPr="00067A36">
        <w:rPr>
          <w:rFonts w:ascii="Times New Roman" w:hAnsi="Times New Roman" w:cs="Times New Roman"/>
          <w:sz w:val="24"/>
          <w:szCs w:val="24"/>
          <w:lang w:val="sr-Latn-CS"/>
        </w:rPr>
        <w:t>kafe u Kanzas Sitiju u periodu od 74 nedelje koristeći panel podatke na osnovu</w:t>
      </w:r>
      <w:r w:rsidR="00A7781F" w:rsidRPr="00067A36">
        <w:rPr>
          <w:rFonts w:ascii="Times New Roman" w:hAnsi="Times New Roman" w:cs="Times New Roman"/>
          <w:sz w:val="24"/>
          <w:szCs w:val="24"/>
          <w:lang w:val="sr-Latn-CS"/>
        </w:rPr>
        <w:t xml:space="preserve"> </w:t>
      </w:r>
      <w:r w:rsidRPr="00067A36">
        <w:rPr>
          <w:rFonts w:ascii="Times New Roman" w:hAnsi="Times New Roman" w:cs="Times New Roman"/>
          <w:sz w:val="24"/>
          <w:szCs w:val="24"/>
          <w:lang w:val="sr-Latn-CS"/>
        </w:rPr>
        <w:t>uzorka od 200 domaćinstava.</w:t>
      </w:r>
    </w:p>
    <w:p w:rsidR="002E1690" w:rsidRPr="00067A36" w:rsidRDefault="002E1690" w:rsidP="00067A36">
      <w:pPr>
        <w:autoSpaceDE w:val="0"/>
        <w:autoSpaceDN w:val="0"/>
        <w:adjustRightInd w:val="0"/>
        <w:spacing w:after="0"/>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t>Njihov model izbora bendova prati njihov raniji rad. Prvo identifikuju determinante</w:t>
      </w:r>
      <w:r w:rsidR="00A7781F" w:rsidRPr="00067A36">
        <w:rPr>
          <w:rFonts w:ascii="Times New Roman" w:hAnsi="Times New Roman" w:cs="Times New Roman"/>
          <w:sz w:val="24"/>
          <w:szCs w:val="24"/>
          <w:lang w:val="sr-Latn-CS"/>
        </w:rPr>
        <w:t xml:space="preserve"> </w:t>
      </w:r>
      <w:r w:rsidRPr="00067A36">
        <w:rPr>
          <w:rFonts w:ascii="Times New Roman" w:hAnsi="Times New Roman" w:cs="Times New Roman"/>
          <w:sz w:val="24"/>
          <w:szCs w:val="24"/>
          <w:lang w:val="sr-Latn-CS"/>
        </w:rPr>
        <w:t>izbora brendova za osam velikih kombinacija brendova kafe na tržištu:</w:t>
      </w:r>
    </w:p>
    <w:p w:rsidR="00067A36" w:rsidRDefault="00067A36" w:rsidP="00067A36">
      <w:pPr>
        <w:autoSpaceDE w:val="0"/>
        <w:autoSpaceDN w:val="0"/>
        <w:adjustRightInd w:val="0"/>
        <w:spacing w:after="0"/>
        <w:jc w:val="both"/>
        <w:rPr>
          <w:rFonts w:ascii="Times New Roman" w:hAnsi="Times New Roman" w:cs="Times New Roman"/>
          <w:sz w:val="24"/>
          <w:szCs w:val="24"/>
          <w:lang w:val="sr-Latn-CS"/>
        </w:rPr>
      </w:pPr>
    </w:p>
    <w:p w:rsidR="00067A36" w:rsidRDefault="00067A36" w:rsidP="00067A36">
      <w:pPr>
        <w:autoSpaceDE w:val="0"/>
        <w:autoSpaceDN w:val="0"/>
        <w:adjustRightInd w:val="0"/>
        <w:spacing w:after="0"/>
        <w:jc w:val="both"/>
        <w:rPr>
          <w:rFonts w:ascii="Times New Roman" w:hAnsi="Times New Roman" w:cs="Times New Roman"/>
          <w:sz w:val="24"/>
          <w:szCs w:val="24"/>
          <w:lang w:val="sr-Latn-CS"/>
        </w:rPr>
      </w:pPr>
    </w:p>
    <w:p w:rsidR="00A7781F" w:rsidRPr="00067A36" w:rsidRDefault="00A7781F" w:rsidP="00067A36">
      <w:pPr>
        <w:autoSpaceDE w:val="0"/>
        <w:autoSpaceDN w:val="0"/>
        <w:adjustRightInd w:val="0"/>
        <w:spacing w:after="0"/>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lastRenderedPageBreak/>
        <w:t>Guadagni i Little procjenjuju model tako što vrše kalibrisanje jednačine (19), jednačine izbora brenda, koristeći tehnike maksimalne dopadljivosti. „Inkluzivna vrijednost“ se tada može izračunati iz jednačine .Ovo omogućava da binarni logit model događaja kupovine, jednačina  bude kalibrisana.</w:t>
      </w:r>
    </w:p>
    <w:p w:rsidR="00067A36" w:rsidRDefault="00067A36" w:rsidP="00067A36">
      <w:pPr>
        <w:autoSpaceDE w:val="0"/>
        <w:autoSpaceDN w:val="0"/>
        <w:adjustRightInd w:val="0"/>
        <w:spacing w:after="0"/>
        <w:jc w:val="both"/>
        <w:rPr>
          <w:rFonts w:ascii="Times New Roman" w:hAnsi="Times New Roman" w:cs="Times New Roman"/>
          <w:sz w:val="24"/>
          <w:szCs w:val="24"/>
          <w:lang w:val="sr-Latn-CS"/>
        </w:rPr>
      </w:pPr>
    </w:p>
    <w:p w:rsidR="00067A36" w:rsidRDefault="00A7781F" w:rsidP="00067A36">
      <w:pPr>
        <w:autoSpaceDE w:val="0"/>
        <w:autoSpaceDN w:val="0"/>
        <w:adjustRightInd w:val="0"/>
        <w:spacing w:after="0"/>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t xml:space="preserve">Na nivou izbora brenda, statistički su veoma značajni, kako lojalnost prema imenu brenda, tako i lojalnost prema samom proizvodu. Odluke izbora brenda su povezane sa njihovom promocijom i sniženjima cijena. Potrošači takođe uvažavaju održavanje visine cijene brenda u zavisnosti od tržišta. </w:t>
      </w:r>
    </w:p>
    <w:p w:rsidR="00067A36" w:rsidRDefault="00A7781F" w:rsidP="00067A36">
      <w:pPr>
        <w:autoSpaceDE w:val="0"/>
        <w:autoSpaceDN w:val="0"/>
        <w:adjustRightInd w:val="0"/>
        <w:spacing w:after="0"/>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t>Na nivou događanja kupovine, sve promjenljive, izuzev cijene date kategorije, su statistički značajne, što implicira da kupovina kafe ne zavisi od c</w:t>
      </w:r>
      <w:r w:rsidR="007618F3" w:rsidRPr="00067A36">
        <w:rPr>
          <w:rFonts w:ascii="Times New Roman" w:hAnsi="Times New Roman" w:cs="Times New Roman"/>
          <w:sz w:val="24"/>
          <w:szCs w:val="24"/>
          <w:lang w:val="sr-Latn-CS"/>
        </w:rPr>
        <w:t>ij</w:t>
      </w:r>
      <w:r w:rsidRPr="00067A36">
        <w:rPr>
          <w:rFonts w:ascii="Times New Roman" w:hAnsi="Times New Roman" w:cs="Times New Roman"/>
          <w:sz w:val="24"/>
          <w:szCs w:val="24"/>
          <w:lang w:val="sr-Latn-CS"/>
        </w:rPr>
        <w:t>ene kategorije kao c</w:t>
      </w:r>
      <w:r w:rsidR="007618F3" w:rsidRPr="00067A36">
        <w:rPr>
          <w:rFonts w:ascii="Times New Roman" w:hAnsi="Times New Roman" w:cs="Times New Roman"/>
          <w:sz w:val="24"/>
          <w:szCs w:val="24"/>
          <w:lang w:val="sr-Latn-CS"/>
        </w:rPr>
        <w:t>j</w:t>
      </w:r>
      <w:r w:rsidRPr="00067A36">
        <w:rPr>
          <w:rFonts w:ascii="Times New Roman" w:hAnsi="Times New Roman" w:cs="Times New Roman"/>
          <w:sz w:val="24"/>
          <w:szCs w:val="24"/>
          <w:lang w:val="sr-Latn-CS"/>
        </w:rPr>
        <w:t>eline, ali je izbor brenda povezan sa visinom c</w:t>
      </w:r>
      <w:r w:rsidR="007618F3" w:rsidRPr="00067A36">
        <w:rPr>
          <w:rFonts w:ascii="Times New Roman" w:hAnsi="Times New Roman" w:cs="Times New Roman"/>
          <w:sz w:val="24"/>
          <w:szCs w:val="24"/>
          <w:lang w:val="sr-Latn-CS"/>
        </w:rPr>
        <w:t>ij</w:t>
      </w:r>
      <w:r w:rsidRPr="00067A36">
        <w:rPr>
          <w:rFonts w:ascii="Times New Roman" w:hAnsi="Times New Roman" w:cs="Times New Roman"/>
          <w:sz w:val="24"/>
          <w:szCs w:val="24"/>
          <w:lang w:val="sr-Latn-CS"/>
        </w:rPr>
        <w:t>ene. Kombinovani ugnježdeni</w:t>
      </w:r>
      <w:r w:rsidR="007618F3" w:rsidRPr="00067A36">
        <w:rPr>
          <w:rFonts w:ascii="Times New Roman" w:hAnsi="Times New Roman" w:cs="Times New Roman"/>
          <w:sz w:val="24"/>
          <w:szCs w:val="24"/>
          <w:lang w:val="sr-Latn-CS"/>
        </w:rPr>
        <w:t xml:space="preserve"> logit model izbora brenda/događ</w:t>
      </w:r>
      <w:r w:rsidRPr="00067A36">
        <w:rPr>
          <w:rFonts w:ascii="Times New Roman" w:hAnsi="Times New Roman" w:cs="Times New Roman"/>
          <w:sz w:val="24"/>
          <w:szCs w:val="24"/>
          <w:lang w:val="sr-Latn-CS"/>
        </w:rPr>
        <w:t>a</w:t>
      </w:r>
      <w:r w:rsidR="007618F3" w:rsidRPr="00067A36">
        <w:rPr>
          <w:rFonts w:ascii="Times New Roman" w:hAnsi="Times New Roman" w:cs="Times New Roman"/>
          <w:sz w:val="24"/>
          <w:szCs w:val="24"/>
          <w:lang w:val="sr-Latn-CS"/>
        </w:rPr>
        <w:t>n</w:t>
      </w:r>
      <w:r w:rsidRPr="00067A36">
        <w:rPr>
          <w:rFonts w:ascii="Times New Roman" w:hAnsi="Times New Roman" w:cs="Times New Roman"/>
          <w:sz w:val="24"/>
          <w:szCs w:val="24"/>
          <w:lang w:val="sr-Latn-CS"/>
        </w:rPr>
        <w:t xml:space="preserve">ja kupovine </w:t>
      </w:r>
      <w:r w:rsidR="007618F3" w:rsidRPr="00067A36">
        <w:rPr>
          <w:rFonts w:ascii="Times New Roman" w:hAnsi="Times New Roman" w:cs="Times New Roman"/>
          <w:sz w:val="24"/>
          <w:szCs w:val="24"/>
          <w:lang w:val="sr-Latn-CS"/>
        </w:rPr>
        <w:t>dozvoljava predviđ</w:t>
      </w:r>
      <w:r w:rsidRPr="00067A36">
        <w:rPr>
          <w:rFonts w:ascii="Times New Roman" w:hAnsi="Times New Roman" w:cs="Times New Roman"/>
          <w:sz w:val="24"/>
          <w:szCs w:val="24"/>
          <w:lang w:val="sr-Latn-CS"/>
        </w:rPr>
        <w:t>anje ud</w:t>
      </w:r>
      <w:r w:rsidR="007618F3" w:rsidRPr="00067A36">
        <w:rPr>
          <w:rFonts w:ascii="Times New Roman" w:hAnsi="Times New Roman" w:cs="Times New Roman"/>
          <w:sz w:val="24"/>
          <w:szCs w:val="24"/>
          <w:lang w:val="sr-Latn-CS"/>
        </w:rPr>
        <w:t>j</w:t>
      </w:r>
      <w:r w:rsidRPr="00067A36">
        <w:rPr>
          <w:rFonts w:ascii="Times New Roman" w:hAnsi="Times New Roman" w:cs="Times New Roman"/>
          <w:sz w:val="24"/>
          <w:szCs w:val="24"/>
          <w:lang w:val="sr-Latn-CS"/>
        </w:rPr>
        <w:t xml:space="preserve">ela brenda i totalne prodaje brenda. </w:t>
      </w:r>
    </w:p>
    <w:p w:rsidR="00067A36" w:rsidRDefault="00067A36" w:rsidP="00067A36">
      <w:pPr>
        <w:autoSpaceDE w:val="0"/>
        <w:autoSpaceDN w:val="0"/>
        <w:adjustRightInd w:val="0"/>
        <w:spacing w:after="0"/>
        <w:jc w:val="both"/>
        <w:rPr>
          <w:rFonts w:ascii="Times New Roman" w:hAnsi="Times New Roman" w:cs="Times New Roman"/>
          <w:sz w:val="24"/>
          <w:szCs w:val="24"/>
          <w:lang w:val="sr-Latn-CS"/>
        </w:rPr>
      </w:pPr>
    </w:p>
    <w:p w:rsidR="008C31DA" w:rsidRPr="00067A36" w:rsidRDefault="00A7781F" w:rsidP="00067A36">
      <w:pPr>
        <w:autoSpaceDE w:val="0"/>
        <w:autoSpaceDN w:val="0"/>
        <w:adjustRightInd w:val="0"/>
        <w:spacing w:after="0"/>
        <w:jc w:val="both"/>
        <w:rPr>
          <w:rFonts w:ascii="Times New Roman" w:hAnsi="Times New Roman" w:cs="Times New Roman"/>
          <w:b/>
          <w:sz w:val="24"/>
          <w:szCs w:val="24"/>
          <w:lang w:val="sr-Latn-CS"/>
        </w:rPr>
      </w:pPr>
      <w:r w:rsidRPr="00067A36">
        <w:rPr>
          <w:rFonts w:ascii="Times New Roman" w:hAnsi="Times New Roman" w:cs="Times New Roman"/>
          <w:sz w:val="24"/>
          <w:szCs w:val="24"/>
          <w:lang w:val="sr-Latn-CS"/>
        </w:rPr>
        <w:t>Efekti pojedinačnog marketinga vezanog za proizvode mogu da se prate kroz efekte kategorije korišćenjem inkluzivne vr</w:t>
      </w:r>
      <w:r w:rsidR="007618F3" w:rsidRPr="00067A36">
        <w:rPr>
          <w:rFonts w:ascii="Times New Roman" w:hAnsi="Times New Roman" w:cs="Times New Roman"/>
          <w:sz w:val="24"/>
          <w:szCs w:val="24"/>
          <w:lang w:val="sr-Latn-CS"/>
        </w:rPr>
        <w:t>ij</w:t>
      </w:r>
      <w:r w:rsidRPr="00067A36">
        <w:rPr>
          <w:rFonts w:ascii="Times New Roman" w:hAnsi="Times New Roman" w:cs="Times New Roman"/>
          <w:sz w:val="24"/>
          <w:szCs w:val="24"/>
          <w:lang w:val="sr-Latn-CS"/>
        </w:rPr>
        <w:t xml:space="preserve">ednosti iz ugnježdenog logita. Dalje, njihov </w:t>
      </w:r>
      <w:r w:rsidR="007618F3" w:rsidRPr="00067A36">
        <w:rPr>
          <w:rFonts w:ascii="Times New Roman" w:hAnsi="Times New Roman" w:cs="Times New Roman"/>
          <w:sz w:val="24"/>
          <w:szCs w:val="24"/>
          <w:lang w:val="sr-Latn-CS"/>
        </w:rPr>
        <w:t>model događ</w:t>
      </w:r>
      <w:r w:rsidRPr="00067A36">
        <w:rPr>
          <w:rFonts w:ascii="Times New Roman" w:hAnsi="Times New Roman" w:cs="Times New Roman"/>
          <w:sz w:val="24"/>
          <w:szCs w:val="24"/>
          <w:lang w:val="sr-Latn-CS"/>
        </w:rPr>
        <w:t>a</w:t>
      </w:r>
      <w:r w:rsidR="007618F3" w:rsidRPr="00067A36">
        <w:rPr>
          <w:rFonts w:ascii="Times New Roman" w:hAnsi="Times New Roman" w:cs="Times New Roman"/>
          <w:sz w:val="24"/>
          <w:szCs w:val="24"/>
          <w:lang w:val="sr-Latn-CS"/>
        </w:rPr>
        <w:t>n</w:t>
      </w:r>
      <w:r w:rsidRPr="00067A36">
        <w:rPr>
          <w:rFonts w:ascii="Times New Roman" w:hAnsi="Times New Roman" w:cs="Times New Roman"/>
          <w:sz w:val="24"/>
          <w:szCs w:val="24"/>
          <w:lang w:val="sr-Latn-CS"/>
        </w:rPr>
        <w:t>ja kupovine dozvoljava proc</w:t>
      </w:r>
      <w:r w:rsidR="007618F3" w:rsidRPr="00067A36">
        <w:rPr>
          <w:rFonts w:ascii="Times New Roman" w:hAnsi="Times New Roman" w:cs="Times New Roman"/>
          <w:sz w:val="24"/>
          <w:szCs w:val="24"/>
          <w:lang w:val="sr-Latn-CS"/>
        </w:rPr>
        <w:t>j</w:t>
      </w:r>
      <w:r w:rsidRPr="00067A36">
        <w:rPr>
          <w:rFonts w:ascii="Times New Roman" w:hAnsi="Times New Roman" w:cs="Times New Roman"/>
          <w:sz w:val="24"/>
          <w:szCs w:val="24"/>
          <w:lang w:val="sr-Latn-CS"/>
        </w:rPr>
        <w:t>enu efekata eksternih faktora, kao što je višestruka kupovina, inventar domać</w:t>
      </w:r>
      <w:r w:rsidR="007618F3" w:rsidRPr="00067A36">
        <w:rPr>
          <w:rFonts w:ascii="Times New Roman" w:hAnsi="Times New Roman" w:cs="Times New Roman"/>
          <w:sz w:val="24"/>
          <w:szCs w:val="24"/>
          <w:lang w:val="sr-Latn-CS"/>
        </w:rPr>
        <w:t>instava itd.</w:t>
      </w: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8C31DA" w:rsidRDefault="008C31DA" w:rsidP="00067A36">
      <w:pPr>
        <w:jc w:val="both"/>
        <w:rPr>
          <w:rFonts w:ascii="Times New Roman" w:hAnsi="Times New Roman" w:cs="Times New Roman"/>
          <w:b/>
          <w:sz w:val="24"/>
          <w:szCs w:val="24"/>
          <w:lang w:val="sr-Latn-CS"/>
        </w:rPr>
      </w:pPr>
    </w:p>
    <w:p w:rsidR="00B41504" w:rsidRDefault="00B41504" w:rsidP="00067A36">
      <w:pPr>
        <w:jc w:val="both"/>
        <w:rPr>
          <w:rFonts w:ascii="Times New Roman" w:hAnsi="Times New Roman" w:cs="Times New Roman"/>
          <w:b/>
          <w:sz w:val="24"/>
          <w:szCs w:val="24"/>
          <w:lang w:val="sr-Latn-CS"/>
        </w:rPr>
      </w:pPr>
    </w:p>
    <w:p w:rsidR="00067A36" w:rsidRDefault="00067A36" w:rsidP="00067A36">
      <w:pPr>
        <w:jc w:val="both"/>
        <w:rPr>
          <w:rFonts w:ascii="Times New Roman" w:hAnsi="Times New Roman" w:cs="Times New Roman"/>
          <w:b/>
          <w:sz w:val="24"/>
          <w:szCs w:val="24"/>
          <w:lang w:val="sr-Latn-CS"/>
        </w:rPr>
      </w:pPr>
      <w:r>
        <w:rPr>
          <w:rFonts w:ascii="Times New Roman" w:hAnsi="Times New Roman" w:cs="Times New Roman"/>
          <w:b/>
          <w:sz w:val="24"/>
          <w:szCs w:val="24"/>
          <w:lang w:val="sr-Latn-CS"/>
        </w:rPr>
        <w:t>ZAKLJUČAK</w:t>
      </w:r>
    </w:p>
    <w:p w:rsidR="00B41504" w:rsidRDefault="00B41504" w:rsidP="00067A36">
      <w:pPr>
        <w:jc w:val="both"/>
        <w:rPr>
          <w:rFonts w:ascii="Times New Roman" w:hAnsi="Times New Roman" w:cs="Times New Roman"/>
          <w:b/>
          <w:sz w:val="24"/>
          <w:szCs w:val="24"/>
          <w:lang w:val="sr-Latn-CS"/>
        </w:rPr>
      </w:pPr>
    </w:p>
    <w:p w:rsidR="00B41504" w:rsidRPr="00B41504" w:rsidRDefault="00B41504" w:rsidP="00B41504">
      <w:pPr>
        <w:autoSpaceDE w:val="0"/>
        <w:autoSpaceDN w:val="0"/>
        <w:adjustRightInd w:val="0"/>
        <w:spacing w:after="0"/>
        <w:jc w:val="both"/>
        <w:rPr>
          <w:rFonts w:ascii="Times New Roman" w:hAnsi="Times New Roman" w:cs="Times New Roman"/>
          <w:sz w:val="24"/>
          <w:szCs w:val="24"/>
          <w:lang w:val="sr-Latn-CS"/>
        </w:rPr>
      </w:pPr>
      <w:r w:rsidRPr="00B41504">
        <w:rPr>
          <w:rFonts w:ascii="Times New Roman" w:hAnsi="Times New Roman" w:cs="Times New Roman"/>
          <w:sz w:val="24"/>
          <w:szCs w:val="24"/>
          <w:lang w:val="sr-Latn-CS"/>
        </w:rPr>
        <w:t xml:space="preserve">Modeli ponašanja potrošača veoma su značajni alati marketing menadžera, jer opisuju i </w:t>
      </w:r>
      <w:r>
        <w:rPr>
          <w:rFonts w:ascii="Times New Roman" w:hAnsi="Times New Roman" w:cs="Times New Roman"/>
          <w:sz w:val="24"/>
          <w:szCs w:val="24"/>
          <w:lang w:val="sr-Latn-CS"/>
        </w:rPr>
        <w:t>predviđ</w:t>
      </w:r>
      <w:r w:rsidRPr="00B41504">
        <w:rPr>
          <w:rFonts w:ascii="Times New Roman" w:hAnsi="Times New Roman" w:cs="Times New Roman"/>
          <w:sz w:val="24"/>
          <w:szCs w:val="24"/>
          <w:lang w:val="sr-Latn-CS"/>
        </w:rPr>
        <w:t>aju v</w:t>
      </w:r>
      <w:r>
        <w:rPr>
          <w:rFonts w:ascii="Times New Roman" w:hAnsi="Times New Roman" w:cs="Times New Roman"/>
          <w:sz w:val="24"/>
          <w:szCs w:val="24"/>
          <w:lang w:val="sr-Latn-CS"/>
        </w:rPr>
        <w:t>j</w:t>
      </w:r>
      <w:r w:rsidRPr="00B41504">
        <w:rPr>
          <w:rFonts w:ascii="Times New Roman" w:hAnsi="Times New Roman" w:cs="Times New Roman"/>
          <w:sz w:val="24"/>
          <w:szCs w:val="24"/>
          <w:lang w:val="sr-Latn-CS"/>
        </w:rPr>
        <w:t>erovatna ponašanja kupaca, kroz različite faze procesa odlučivanja. U zavisnosti od problema sa kojima se menadžeri susreću, neki modeli će biti</w:t>
      </w:r>
      <w:r>
        <w:rPr>
          <w:rFonts w:ascii="Times New Roman" w:hAnsi="Times New Roman" w:cs="Times New Roman"/>
          <w:sz w:val="24"/>
          <w:szCs w:val="24"/>
          <w:lang w:val="sr-Latn-CS"/>
        </w:rPr>
        <w:t xml:space="preserve"> prihvatljiviji od drugih. Takođ</w:t>
      </w:r>
      <w:r w:rsidRPr="00B41504">
        <w:rPr>
          <w:rFonts w:ascii="Times New Roman" w:hAnsi="Times New Roman" w:cs="Times New Roman"/>
          <w:sz w:val="24"/>
          <w:szCs w:val="24"/>
          <w:lang w:val="sr-Latn-CS"/>
        </w:rPr>
        <w:t>e, kako bi r</w:t>
      </w:r>
      <w:r>
        <w:rPr>
          <w:rFonts w:ascii="Times New Roman" w:hAnsi="Times New Roman" w:cs="Times New Roman"/>
          <w:sz w:val="24"/>
          <w:szCs w:val="24"/>
          <w:lang w:val="sr-Latn-CS"/>
        </w:rPr>
        <w:t>ij</w:t>
      </w:r>
      <w:r w:rsidRPr="00B41504">
        <w:rPr>
          <w:rFonts w:ascii="Times New Roman" w:hAnsi="Times New Roman" w:cs="Times New Roman"/>
          <w:sz w:val="24"/>
          <w:szCs w:val="24"/>
          <w:lang w:val="sr-Latn-CS"/>
        </w:rPr>
        <w:t>ešili složenije probleme marketing menadžeri mogu kombinovati više modela.</w:t>
      </w:r>
    </w:p>
    <w:p w:rsidR="00B41504" w:rsidRDefault="00B41504" w:rsidP="00B41504">
      <w:pPr>
        <w:autoSpaceDE w:val="0"/>
        <w:autoSpaceDN w:val="0"/>
        <w:adjustRightInd w:val="0"/>
        <w:spacing w:after="0"/>
        <w:jc w:val="both"/>
        <w:rPr>
          <w:rFonts w:ascii="Times New Roman" w:hAnsi="Times New Roman" w:cs="Times New Roman"/>
          <w:sz w:val="24"/>
          <w:szCs w:val="24"/>
          <w:lang w:val="sr-Latn-CS"/>
        </w:rPr>
      </w:pPr>
    </w:p>
    <w:p w:rsidR="00B41504" w:rsidRDefault="00B41504" w:rsidP="00B41504">
      <w:pPr>
        <w:autoSpaceDE w:val="0"/>
        <w:autoSpaceDN w:val="0"/>
        <w:adjustRightInd w:val="0"/>
        <w:spacing w:after="0"/>
        <w:jc w:val="both"/>
        <w:rPr>
          <w:rFonts w:ascii="Times New Roman" w:hAnsi="Times New Roman" w:cs="Times New Roman"/>
          <w:sz w:val="24"/>
          <w:szCs w:val="24"/>
          <w:lang w:val="sr-Latn-CS"/>
        </w:rPr>
      </w:pPr>
      <w:r w:rsidRPr="00B41504">
        <w:rPr>
          <w:rFonts w:ascii="Times New Roman" w:hAnsi="Times New Roman" w:cs="Times New Roman"/>
          <w:sz w:val="24"/>
          <w:szCs w:val="24"/>
          <w:lang w:val="sr-Latn-CS"/>
        </w:rPr>
        <w:t>Oblast modeliranja ponašanja potrošača stalno i veoma brzo napreduje. Prom</w:t>
      </w:r>
      <w:r>
        <w:rPr>
          <w:rFonts w:ascii="Times New Roman" w:hAnsi="Times New Roman" w:cs="Times New Roman"/>
          <w:sz w:val="24"/>
          <w:szCs w:val="24"/>
          <w:lang w:val="sr-Latn-CS"/>
        </w:rPr>
        <w:t>j</w:t>
      </w:r>
      <w:r w:rsidRPr="00B41504">
        <w:rPr>
          <w:rFonts w:ascii="Times New Roman" w:hAnsi="Times New Roman" w:cs="Times New Roman"/>
          <w:sz w:val="24"/>
          <w:szCs w:val="24"/>
          <w:lang w:val="sr-Latn-CS"/>
        </w:rPr>
        <w:t xml:space="preserve">ene su rezultat napretka teorijskog shvatanja procesa donošenja odluke, pristupa novim izvorima informacija, kao i novih interesa menadžmenta. </w:t>
      </w:r>
    </w:p>
    <w:p w:rsidR="00B41504" w:rsidRDefault="00B41504" w:rsidP="00B41504">
      <w:pPr>
        <w:autoSpaceDE w:val="0"/>
        <w:autoSpaceDN w:val="0"/>
        <w:adjustRightInd w:val="0"/>
        <w:spacing w:after="0"/>
        <w:jc w:val="both"/>
        <w:rPr>
          <w:rFonts w:ascii="Times New Roman" w:hAnsi="Times New Roman" w:cs="Times New Roman"/>
          <w:sz w:val="24"/>
          <w:szCs w:val="24"/>
          <w:lang w:val="sr-Latn-CS"/>
        </w:rPr>
      </w:pPr>
    </w:p>
    <w:p w:rsidR="00B41504" w:rsidRPr="00B41504" w:rsidRDefault="00B41504" w:rsidP="00B41504">
      <w:pPr>
        <w:autoSpaceDE w:val="0"/>
        <w:autoSpaceDN w:val="0"/>
        <w:adjustRightInd w:val="0"/>
        <w:spacing w:after="0"/>
        <w:jc w:val="both"/>
        <w:rPr>
          <w:rFonts w:ascii="Times New Roman" w:hAnsi="Times New Roman" w:cs="Times New Roman"/>
          <w:sz w:val="24"/>
          <w:szCs w:val="24"/>
          <w:lang w:val="sr-Latn-CS"/>
        </w:rPr>
      </w:pPr>
      <w:r w:rsidRPr="00B41504">
        <w:rPr>
          <w:rFonts w:ascii="Times New Roman" w:hAnsi="Times New Roman" w:cs="Times New Roman"/>
          <w:sz w:val="24"/>
          <w:szCs w:val="24"/>
          <w:lang w:val="sr-Latn-CS"/>
        </w:rPr>
        <w:t>Očekuje se napredak modela ponašanja potrošača u nekim bitnim d</w:t>
      </w:r>
      <w:r>
        <w:rPr>
          <w:rFonts w:ascii="Times New Roman" w:hAnsi="Times New Roman" w:cs="Times New Roman"/>
          <w:sz w:val="24"/>
          <w:szCs w:val="24"/>
          <w:lang w:val="sr-Latn-CS"/>
        </w:rPr>
        <w:t>j</w:t>
      </w:r>
      <w:r w:rsidRPr="00B41504">
        <w:rPr>
          <w:rFonts w:ascii="Times New Roman" w:hAnsi="Times New Roman" w:cs="Times New Roman"/>
          <w:sz w:val="24"/>
          <w:szCs w:val="24"/>
          <w:lang w:val="sr-Latn-CS"/>
        </w:rPr>
        <w:t xml:space="preserve">elovima, npr. preciznosti, </w:t>
      </w:r>
      <w:r>
        <w:rPr>
          <w:rFonts w:ascii="Times New Roman" w:hAnsi="Times New Roman" w:cs="Times New Roman"/>
          <w:sz w:val="24"/>
          <w:szCs w:val="24"/>
          <w:lang w:val="sr-Latn-CS"/>
        </w:rPr>
        <w:t>primjenjivosti, pa tako i prilikom izbora marke proizvoda koja na bitan način učestvuje u donošenju odluke, odnosno na opredjeljenje potrošača prilikom kupovine.</w:t>
      </w: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p>
    <w:p w:rsidR="00B41504" w:rsidRDefault="00B41504" w:rsidP="00067A36">
      <w:pPr>
        <w:jc w:val="both"/>
        <w:rPr>
          <w:rFonts w:ascii="Times New Roman" w:hAnsi="Times New Roman" w:cs="Times New Roman"/>
          <w:b/>
          <w:sz w:val="24"/>
          <w:szCs w:val="24"/>
          <w:lang w:val="sr-Latn-CS"/>
        </w:rPr>
      </w:pPr>
    </w:p>
    <w:p w:rsidR="00B41504" w:rsidRDefault="00B41504" w:rsidP="00067A36">
      <w:pPr>
        <w:jc w:val="both"/>
        <w:rPr>
          <w:rFonts w:ascii="Times New Roman" w:hAnsi="Times New Roman" w:cs="Times New Roman"/>
          <w:b/>
          <w:sz w:val="24"/>
          <w:szCs w:val="24"/>
          <w:lang w:val="sr-Latn-CS"/>
        </w:rPr>
      </w:pPr>
    </w:p>
    <w:p w:rsidR="00B41504" w:rsidRDefault="00B41504" w:rsidP="00067A36">
      <w:pPr>
        <w:jc w:val="both"/>
        <w:rPr>
          <w:rFonts w:ascii="Times New Roman" w:hAnsi="Times New Roman" w:cs="Times New Roman"/>
          <w:b/>
          <w:sz w:val="24"/>
          <w:szCs w:val="24"/>
          <w:lang w:val="sr-Latn-CS"/>
        </w:rPr>
      </w:pPr>
    </w:p>
    <w:p w:rsidR="00B41504" w:rsidRDefault="00B41504" w:rsidP="00067A36">
      <w:pPr>
        <w:jc w:val="both"/>
        <w:rPr>
          <w:rFonts w:ascii="Times New Roman" w:hAnsi="Times New Roman" w:cs="Times New Roman"/>
          <w:b/>
          <w:sz w:val="24"/>
          <w:szCs w:val="24"/>
          <w:lang w:val="sr-Latn-CS"/>
        </w:rPr>
      </w:pPr>
    </w:p>
    <w:p w:rsidR="00B41504" w:rsidRDefault="00B41504" w:rsidP="00067A36">
      <w:pPr>
        <w:jc w:val="both"/>
        <w:rPr>
          <w:rFonts w:ascii="Times New Roman" w:hAnsi="Times New Roman" w:cs="Times New Roman"/>
          <w:b/>
          <w:sz w:val="24"/>
          <w:szCs w:val="24"/>
          <w:lang w:val="sr-Latn-CS"/>
        </w:rPr>
      </w:pPr>
    </w:p>
    <w:p w:rsidR="00B41504" w:rsidRDefault="00B41504" w:rsidP="00067A36">
      <w:pPr>
        <w:jc w:val="both"/>
        <w:rPr>
          <w:rFonts w:ascii="Times New Roman" w:hAnsi="Times New Roman" w:cs="Times New Roman"/>
          <w:b/>
          <w:sz w:val="24"/>
          <w:szCs w:val="24"/>
          <w:lang w:val="sr-Latn-CS"/>
        </w:rPr>
      </w:pPr>
    </w:p>
    <w:p w:rsidR="00B41504" w:rsidRDefault="00B41504" w:rsidP="00067A36">
      <w:pPr>
        <w:jc w:val="both"/>
        <w:rPr>
          <w:rFonts w:ascii="Times New Roman" w:hAnsi="Times New Roman" w:cs="Times New Roman"/>
          <w:b/>
          <w:sz w:val="24"/>
          <w:szCs w:val="24"/>
          <w:lang w:val="sr-Latn-CS"/>
        </w:rPr>
      </w:pPr>
    </w:p>
    <w:p w:rsidR="00B41504" w:rsidRDefault="00B41504" w:rsidP="00067A36">
      <w:pPr>
        <w:jc w:val="both"/>
        <w:rPr>
          <w:rFonts w:ascii="Times New Roman" w:hAnsi="Times New Roman" w:cs="Times New Roman"/>
          <w:b/>
          <w:sz w:val="24"/>
          <w:szCs w:val="24"/>
          <w:lang w:val="sr-Latn-CS"/>
        </w:rPr>
      </w:pPr>
    </w:p>
    <w:p w:rsidR="00B41504" w:rsidRDefault="00B41504" w:rsidP="00067A36">
      <w:pPr>
        <w:jc w:val="both"/>
        <w:rPr>
          <w:rFonts w:ascii="Times New Roman" w:hAnsi="Times New Roman" w:cs="Times New Roman"/>
          <w:b/>
          <w:sz w:val="24"/>
          <w:szCs w:val="24"/>
          <w:lang w:val="sr-Latn-CS"/>
        </w:rPr>
      </w:pPr>
    </w:p>
    <w:p w:rsidR="00B41504" w:rsidRDefault="00B41504" w:rsidP="00067A36">
      <w:pPr>
        <w:jc w:val="both"/>
        <w:rPr>
          <w:rFonts w:ascii="Times New Roman" w:hAnsi="Times New Roman" w:cs="Times New Roman"/>
          <w:b/>
          <w:sz w:val="24"/>
          <w:szCs w:val="24"/>
          <w:lang w:val="sr-Latn-CS"/>
        </w:rPr>
      </w:pPr>
    </w:p>
    <w:p w:rsidR="00B41504" w:rsidRDefault="00B41504" w:rsidP="00067A36">
      <w:pPr>
        <w:jc w:val="both"/>
        <w:rPr>
          <w:rFonts w:ascii="Times New Roman" w:hAnsi="Times New Roman" w:cs="Times New Roman"/>
          <w:b/>
          <w:sz w:val="24"/>
          <w:szCs w:val="24"/>
          <w:lang w:val="sr-Latn-CS"/>
        </w:rPr>
      </w:pPr>
    </w:p>
    <w:p w:rsidR="00B41504" w:rsidRDefault="00B41504" w:rsidP="00067A36">
      <w:pPr>
        <w:jc w:val="both"/>
        <w:rPr>
          <w:rFonts w:ascii="Times New Roman" w:hAnsi="Times New Roman" w:cs="Times New Roman"/>
          <w:b/>
          <w:sz w:val="24"/>
          <w:szCs w:val="24"/>
          <w:lang w:val="sr-Latn-CS"/>
        </w:rPr>
      </w:pPr>
    </w:p>
    <w:p w:rsidR="008C31DA" w:rsidRPr="00067A36" w:rsidRDefault="008C31DA" w:rsidP="00067A36">
      <w:pPr>
        <w:jc w:val="both"/>
        <w:rPr>
          <w:rFonts w:ascii="Times New Roman" w:hAnsi="Times New Roman" w:cs="Times New Roman"/>
          <w:b/>
          <w:sz w:val="24"/>
          <w:szCs w:val="24"/>
          <w:lang w:val="sr-Latn-CS"/>
        </w:rPr>
      </w:pPr>
      <w:r w:rsidRPr="00067A36">
        <w:rPr>
          <w:rFonts w:ascii="Times New Roman" w:hAnsi="Times New Roman" w:cs="Times New Roman"/>
          <w:b/>
          <w:sz w:val="24"/>
          <w:szCs w:val="24"/>
          <w:lang w:val="sr-Latn-CS"/>
        </w:rPr>
        <w:t>LITERATURA</w:t>
      </w:r>
    </w:p>
    <w:p w:rsidR="008C31DA" w:rsidRPr="00067A36" w:rsidRDefault="008C31DA" w:rsidP="00067A36">
      <w:pPr>
        <w:autoSpaceDE w:val="0"/>
        <w:autoSpaceDN w:val="0"/>
        <w:adjustRightInd w:val="0"/>
        <w:spacing w:after="0"/>
        <w:jc w:val="both"/>
        <w:rPr>
          <w:rFonts w:ascii="Times New Roman" w:hAnsi="Times New Roman" w:cs="Times New Roman"/>
          <w:b/>
          <w:sz w:val="24"/>
          <w:szCs w:val="24"/>
          <w:lang w:val="sr-Latn-CS"/>
        </w:rPr>
      </w:pPr>
    </w:p>
    <w:p w:rsidR="008C31DA" w:rsidRPr="00067A36" w:rsidRDefault="008C31DA" w:rsidP="00067A36">
      <w:pPr>
        <w:autoSpaceDE w:val="0"/>
        <w:autoSpaceDN w:val="0"/>
        <w:adjustRightInd w:val="0"/>
        <w:spacing w:after="0"/>
        <w:jc w:val="both"/>
        <w:rPr>
          <w:rFonts w:ascii="Times New Roman" w:hAnsi="Times New Roman" w:cs="Times New Roman"/>
          <w:b/>
          <w:sz w:val="24"/>
          <w:szCs w:val="24"/>
          <w:lang w:val="sr-Latn-CS"/>
        </w:rPr>
      </w:pPr>
    </w:p>
    <w:p w:rsidR="008C31DA" w:rsidRPr="00067A36" w:rsidRDefault="008C31DA" w:rsidP="00067A36">
      <w:pPr>
        <w:autoSpaceDE w:val="0"/>
        <w:autoSpaceDN w:val="0"/>
        <w:adjustRightInd w:val="0"/>
        <w:spacing w:after="0"/>
        <w:jc w:val="both"/>
        <w:rPr>
          <w:rFonts w:ascii="Times New Roman" w:hAnsi="Times New Roman" w:cs="Times New Roman"/>
          <w:b/>
          <w:sz w:val="24"/>
          <w:szCs w:val="24"/>
          <w:lang w:val="sr-Latn-CS"/>
        </w:rPr>
      </w:pP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t>1.  Branko Maričić, “</w:t>
      </w:r>
      <w:r w:rsidRPr="00067A36">
        <w:rPr>
          <w:rFonts w:ascii="Times New Roman" w:hAnsi="Times New Roman" w:cs="Times New Roman"/>
          <w:i/>
          <w:sz w:val="24"/>
          <w:szCs w:val="24"/>
          <w:lang w:val="sr-Latn-CS"/>
        </w:rPr>
        <w:t>Ponašanje potrošača</w:t>
      </w:r>
      <w:r w:rsidRPr="00067A36">
        <w:rPr>
          <w:rFonts w:ascii="Times New Roman" w:hAnsi="Times New Roman" w:cs="Times New Roman"/>
          <w:sz w:val="24"/>
          <w:szCs w:val="24"/>
          <w:lang w:val="sr-Latn-CS"/>
        </w:rPr>
        <w:t>”, Savremena administracija, Beograd, 1993.</w:t>
      </w:r>
    </w:p>
    <w:p w:rsidR="008C31DA" w:rsidRPr="00067A36" w:rsidRDefault="008C31DA" w:rsidP="00067A36">
      <w:pPr>
        <w:autoSpaceDE w:val="0"/>
        <w:autoSpaceDN w:val="0"/>
        <w:adjustRightInd w:val="0"/>
        <w:spacing w:after="0"/>
        <w:jc w:val="both"/>
        <w:rPr>
          <w:rFonts w:ascii="Times New Roman" w:hAnsi="Times New Roman" w:cs="Times New Roman"/>
          <w:b/>
          <w:sz w:val="24"/>
          <w:szCs w:val="24"/>
          <w:lang w:val="sr-Latn-CS"/>
        </w:rPr>
      </w:pP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t>2.</w:t>
      </w:r>
      <w:r w:rsidRPr="00067A36">
        <w:rPr>
          <w:rFonts w:ascii="Times New Roman" w:hAnsi="Times New Roman" w:cs="Times New Roman"/>
          <w:bCs/>
          <w:kern w:val="36"/>
          <w:sz w:val="24"/>
          <w:szCs w:val="24"/>
          <w:lang w:val="sr-Latn-CS"/>
        </w:rPr>
        <w:t xml:space="preserve"> Michael John </w:t>
      </w:r>
      <w:r w:rsidRPr="00067A36">
        <w:rPr>
          <w:rFonts w:ascii="Times New Roman" w:hAnsi="Times New Roman" w:cs="Times New Roman"/>
          <w:sz w:val="24"/>
          <w:szCs w:val="24"/>
          <w:lang w:val="sr-Latn-CS"/>
        </w:rPr>
        <w:t>Baker, “</w:t>
      </w:r>
      <w:r w:rsidRPr="00067A36">
        <w:rPr>
          <w:rFonts w:ascii="Times New Roman" w:hAnsi="Times New Roman" w:cs="Times New Roman"/>
          <w:i/>
          <w:sz w:val="24"/>
          <w:szCs w:val="24"/>
          <w:lang w:val="sr-Latn-CS"/>
        </w:rPr>
        <w:t>An Introductory Text, thierd edition</w:t>
      </w:r>
      <w:r w:rsidRPr="00067A36">
        <w:rPr>
          <w:rFonts w:ascii="Times New Roman" w:hAnsi="Times New Roman" w:cs="Times New Roman"/>
          <w:sz w:val="24"/>
          <w:szCs w:val="24"/>
          <w:lang w:val="sr-Latn-CS"/>
        </w:rPr>
        <w:t>”, The Macmillan Press Ltd., London, 1981.</w:t>
      </w: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t>3.  Momčilo Milisavljević, “</w:t>
      </w:r>
      <w:r w:rsidRPr="00067A36">
        <w:rPr>
          <w:rFonts w:ascii="Times New Roman" w:hAnsi="Times New Roman" w:cs="Times New Roman"/>
          <w:i/>
          <w:sz w:val="24"/>
          <w:szCs w:val="24"/>
          <w:lang w:val="sr-Latn-CS"/>
        </w:rPr>
        <w:t>Marketing</w:t>
      </w:r>
      <w:r w:rsidRPr="00067A36">
        <w:rPr>
          <w:rFonts w:ascii="Times New Roman" w:hAnsi="Times New Roman" w:cs="Times New Roman"/>
          <w:sz w:val="24"/>
          <w:szCs w:val="24"/>
          <w:lang w:val="sr-Latn-CS"/>
        </w:rPr>
        <w:t>”, jedanaesto izdanje, Savremena administracija, Beograd, 1990.</w:t>
      </w: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t>4. Philip Kotler, “</w:t>
      </w:r>
      <w:r w:rsidRPr="00067A36">
        <w:rPr>
          <w:rFonts w:ascii="Times New Roman" w:hAnsi="Times New Roman" w:cs="Times New Roman"/>
          <w:i/>
          <w:sz w:val="24"/>
          <w:szCs w:val="24"/>
          <w:lang w:val="sr-Latn-CS"/>
        </w:rPr>
        <w:t>Marketing Management-Analusis, Planing and Control, fourth edition</w:t>
      </w:r>
      <w:r w:rsidRPr="00067A36">
        <w:rPr>
          <w:rFonts w:ascii="Times New Roman" w:hAnsi="Times New Roman" w:cs="Times New Roman"/>
          <w:sz w:val="24"/>
          <w:szCs w:val="24"/>
          <w:lang w:val="sr-Latn-CS"/>
        </w:rPr>
        <w:t>”, Prentice-Hall, New Jersey, 1990.</w:t>
      </w: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t xml:space="preserve">5. Philip Kotler,” </w:t>
      </w:r>
      <w:r w:rsidRPr="00067A36">
        <w:rPr>
          <w:rFonts w:ascii="Times New Roman" w:hAnsi="Times New Roman" w:cs="Times New Roman"/>
          <w:i/>
          <w:sz w:val="24"/>
          <w:szCs w:val="24"/>
          <w:lang w:val="sr-Latn-CS"/>
        </w:rPr>
        <w:t>Marketing Management, ninth edition</w:t>
      </w:r>
      <w:r w:rsidRPr="00067A36">
        <w:rPr>
          <w:rFonts w:ascii="Times New Roman" w:hAnsi="Times New Roman" w:cs="Times New Roman"/>
          <w:sz w:val="24"/>
          <w:szCs w:val="24"/>
          <w:lang w:val="sr-Latn-CS"/>
        </w:rPr>
        <w:t>”, Prentice-Hall International, Inc., Upper Saddle River, New York, 1997.</w:t>
      </w: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t xml:space="preserve">6. Paul Peter,- Jerry Olson, “ </w:t>
      </w:r>
      <w:r w:rsidRPr="00067A36">
        <w:rPr>
          <w:rFonts w:ascii="Times New Roman" w:hAnsi="Times New Roman" w:cs="Times New Roman"/>
          <w:i/>
          <w:sz w:val="24"/>
          <w:szCs w:val="24"/>
          <w:lang w:val="sr-Latn-CS"/>
        </w:rPr>
        <w:t>Consumer Behavior and Marketing Strategy, second edition</w:t>
      </w:r>
      <w:r w:rsidRPr="00067A36">
        <w:rPr>
          <w:rFonts w:ascii="Times New Roman" w:hAnsi="Times New Roman" w:cs="Times New Roman"/>
          <w:sz w:val="24"/>
          <w:szCs w:val="24"/>
          <w:lang w:val="sr-Latn-CS"/>
        </w:rPr>
        <w:t>”, Irwin Homevood, Boston, 1990.</w:t>
      </w: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t>7. Radmila Živković, “</w:t>
      </w:r>
      <w:r w:rsidRPr="00067A36">
        <w:rPr>
          <w:rFonts w:ascii="Times New Roman" w:hAnsi="Times New Roman" w:cs="Times New Roman"/>
          <w:i/>
          <w:sz w:val="24"/>
          <w:szCs w:val="24"/>
          <w:lang w:val="sr-Latn-CS"/>
        </w:rPr>
        <w:t>Ponašanje i zaštita potrošača u turizmu</w:t>
      </w:r>
      <w:r w:rsidRPr="00067A36">
        <w:rPr>
          <w:rFonts w:ascii="Times New Roman" w:hAnsi="Times New Roman" w:cs="Times New Roman"/>
          <w:sz w:val="24"/>
          <w:szCs w:val="24"/>
          <w:lang w:val="sr-Latn-CS"/>
        </w:rPr>
        <w:t>”,Univerzitet Singidunum, Beograd 2009.</w:t>
      </w: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t>8. Slobodan Unković,- Bojan Zečević, “</w:t>
      </w:r>
      <w:r w:rsidRPr="00067A36">
        <w:rPr>
          <w:rFonts w:ascii="Times New Roman" w:hAnsi="Times New Roman" w:cs="Times New Roman"/>
          <w:i/>
          <w:sz w:val="24"/>
          <w:szCs w:val="24"/>
          <w:lang w:val="sr-Latn-CS"/>
        </w:rPr>
        <w:t>Ekonomika turizma</w:t>
      </w:r>
      <w:r w:rsidRPr="00067A36">
        <w:rPr>
          <w:rFonts w:ascii="Times New Roman" w:hAnsi="Times New Roman" w:cs="Times New Roman"/>
          <w:sz w:val="24"/>
          <w:szCs w:val="24"/>
          <w:lang w:val="sr-Latn-CS"/>
        </w:rPr>
        <w:t>”, Centar za izdavačku djelatnost, Beograd 2006.</w:t>
      </w: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p>
    <w:p w:rsidR="008C31DA" w:rsidRPr="00067A36" w:rsidRDefault="008C31DA" w:rsidP="00067A36">
      <w:pPr>
        <w:autoSpaceDE w:val="0"/>
        <w:autoSpaceDN w:val="0"/>
        <w:adjustRightInd w:val="0"/>
        <w:spacing w:after="0"/>
        <w:jc w:val="both"/>
        <w:rPr>
          <w:rFonts w:ascii="Times New Roman" w:hAnsi="Times New Roman" w:cs="Times New Roman"/>
          <w:sz w:val="24"/>
          <w:szCs w:val="24"/>
          <w:lang w:val="sr-Latn-CS"/>
        </w:rPr>
      </w:pPr>
      <w:r w:rsidRPr="00067A36">
        <w:rPr>
          <w:rFonts w:ascii="Times New Roman" w:hAnsi="Times New Roman" w:cs="Times New Roman"/>
          <w:sz w:val="24"/>
          <w:szCs w:val="24"/>
          <w:lang w:val="sr-Latn-CS"/>
        </w:rPr>
        <w:t xml:space="preserve">9. Slobodan R. Čerović,“ </w:t>
      </w:r>
      <w:r w:rsidRPr="00067A36">
        <w:rPr>
          <w:rFonts w:ascii="Times New Roman" w:hAnsi="Times New Roman" w:cs="Times New Roman"/>
          <w:i/>
          <w:sz w:val="24"/>
          <w:szCs w:val="24"/>
          <w:lang w:val="sr-Latn-CS"/>
        </w:rPr>
        <w:t>Istraživanje turističkog tržišta</w:t>
      </w:r>
      <w:r w:rsidRPr="00067A36">
        <w:rPr>
          <w:rFonts w:ascii="Times New Roman" w:hAnsi="Times New Roman" w:cs="Times New Roman"/>
          <w:sz w:val="24"/>
          <w:szCs w:val="24"/>
          <w:lang w:val="sr-Latn-CS"/>
        </w:rPr>
        <w:t>“, Prirodno-matematički fakultet -Departman za geografiju, turizam i hotelijerstvo, Novi Sad , 2004.</w:t>
      </w:r>
    </w:p>
    <w:p w:rsidR="008C31DA" w:rsidRDefault="008C31DA" w:rsidP="00067A36">
      <w:pPr>
        <w:jc w:val="both"/>
        <w:rPr>
          <w:rFonts w:ascii="Times New Roman" w:hAnsi="Times New Roman" w:cs="Times New Roman"/>
          <w:b/>
          <w:sz w:val="24"/>
          <w:szCs w:val="24"/>
          <w:lang w:val="sr-Latn-CS"/>
        </w:rPr>
      </w:pPr>
    </w:p>
    <w:p w:rsidR="00AC644A" w:rsidRDefault="00AC644A" w:rsidP="00067A36">
      <w:pPr>
        <w:jc w:val="both"/>
        <w:rPr>
          <w:rFonts w:ascii="Times New Roman" w:hAnsi="Times New Roman" w:cs="Times New Roman"/>
          <w:b/>
          <w:sz w:val="24"/>
          <w:szCs w:val="24"/>
          <w:lang w:val="sr-Latn-CS"/>
        </w:rPr>
      </w:pPr>
    </w:p>
    <w:p w:rsidR="00AC644A" w:rsidRDefault="00D86CEA" w:rsidP="00AC644A">
      <w:pPr>
        <w:jc w:val="center"/>
        <w:rPr>
          <w:sz w:val="28"/>
          <w:szCs w:val="28"/>
        </w:rPr>
      </w:pPr>
      <w:hyperlink r:id="rId6" w:history="1">
        <w:r w:rsidR="00AC644A">
          <w:rPr>
            <w:rStyle w:val="Hyperlink"/>
            <w:sz w:val="28"/>
            <w:szCs w:val="28"/>
          </w:rPr>
          <w:t>www.</w:t>
        </w:r>
        <w:r w:rsidR="00441CA6">
          <w:rPr>
            <w:rStyle w:val="Hyperlink"/>
            <w:sz w:val="28"/>
            <w:szCs w:val="28"/>
          </w:rPr>
          <w:t>maturski.org</w:t>
        </w:r>
      </w:hyperlink>
    </w:p>
    <w:p w:rsidR="00AC644A" w:rsidRPr="00067A36" w:rsidRDefault="00AC644A" w:rsidP="00067A36">
      <w:pPr>
        <w:jc w:val="both"/>
        <w:rPr>
          <w:rFonts w:ascii="Times New Roman" w:hAnsi="Times New Roman" w:cs="Times New Roman"/>
          <w:b/>
          <w:sz w:val="24"/>
          <w:szCs w:val="24"/>
          <w:lang w:val="sr-Latn-CS"/>
        </w:rPr>
      </w:pPr>
    </w:p>
    <w:sectPr w:rsidR="00AC644A" w:rsidRPr="00067A36" w:rsidSect="004412E2">
      <w:headerReference w:type="default" r:id="rId7"/>
      <w:footerReference w:type="default" r:id="rId8"/>
      <w:pgSz w:w="12240" w:h="15840"/>
      <w:pgMar w:top="1417" w:right="1134" w:bottom="1417"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194F" w:rsidRDefault="00A4194F" w:rsidP="00FA065A">
      <w:pPr>
        <w:spacing w:after="0" w:line="240" w:lineRule="auto"/>
      </w:pPr>
      <w:r>
        <w:separator/>
      </w:r>
    </w:p>
  </w:endnote>
  <w:endnote w:type="continuationSeparator" w:id="1">
    <w:p w:rsidR="00A4194F" w:rsidRDefault="00A4194F" w:rsidP="00FA06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f1">
    <w:altName w:val="Times New Roman"/>
    <w:panose1 w:val="00000000000000000000"/>
    <w:charset w:val="00"/>
    <w:family w:val="roman"/>
    <w:notTrueType/>
    <w:pitch w:val="default"/>
    <w:sig w:usb0="00000000" w:usb1="00000000" w:usb2="00000000" w:usb3="00000000" w:csb0="00000000" w:csb1="00000000"/>
  </w:font>
  <w:font w:name="ff0">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469"/>
      <w:docPartObj>
        <w:docPartGallery w:val="Page Numbers (Bottom of Page)"/>
        <w:docPartUnique/>
      </w:docPartObj>
    </w:sdtPr>
    <w:sdtContent>
      <w:p w:rsidR="007C165E" w:rsidRDefault="00D86CEA" w:rsidP="00BD31AD">
        <w:pPr>
          <w:pStyle w:val="Footer"/>
          <w:pBdr>
            <w:top w:val="single" w:sz="4" w:space="1" w:color="auto"/>
            <w:left w:val="single" w:sz="4" w:space="4" w:color="auto"/>
            <w:bottom w:val="single" w:sz="4" w:space="1" w:color="auto"/>
            <w:right w:val="single" w:sz="4" w:space="4" w:color="auto"/>
          </w:pBdr>
          <w:jc w:val="right"/>
        </w:pPr>
        <w:fldSimple w:instr=" PAGE   \* MERGEFORMAT ">
          <w:r w:rsidR="00441CA6">
            <w:t>3</w:t>
          </w:r>
        </w:fldSimple>
      </w:p>
    </w:sdtContent>
  </w:sdt>
  <w:p w:rsidR="007C165E" w:rsidRDefault="007C16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194F" w:rsidRDefault="00A4194F" w:rsidP="00FA065A">
      <w:pPr>
        <w:spacing w:after="0" w:line="240" w:lineRule="auto"/>
      </w:pPr>
      <w:r>
        <w:separator/>
      </w:r>
    </w:p>
  </w:footnote>
  <w:footnote w:type="continuationSeparator" w:id="1">
    <w:p w:rsidR="00A4194F" w:rsidRDefault="00A4194F" w:rsidP="00FA065A">
      <w:pPr>
        <w:spacing w:after="0" w:line="240" w:lineRule="auto"/>
      </w:pPr>
      <w:r>
        <w:continuationSeparator/>
      </w:r>
    </w:p>
  </w:footnote>
  <w:footnote w:id="2">
    <w:p w:rsidR="007C165E" w:rsidRPr="00A90E33" w:rsidRDefault="007C165E" w:rsidP="00B17102">
      <w:pPr>
        <w:pStyle w:val="FootnoteText"/>
        <w:jc w:val="both"/>
        <w:rPr>
          <w:lang w:val="en-US"/>
        </w:rPr>
      </w:pPr>
      <w:r>
        <w:rPr>
          <w:rStyle w:val="FootnoteReference"/>
        </w:rPr>
        <w:footnoteRef/>
      </w:r>
      <w:r w:rsidRPr="00700992">
        <w:rPr>
          <w:lang w:val="en-US"/>
        </w:rPr>
        <w:t xml:space="preserve"> </w:t>
      </w:r>
      <w:r w:rsidRPr="00A90E33">
        <w:rPr>
          <w:rFonts w:cs="Arial"/>
          <w:bCs/>
          <w:color w:val="000000"/>
          <w:kern w:val="36"/>
          <w:lang w:val="en-US"/>
        </w:rPr>
        <w:t xml:space="preserve">Michael John </w:t>
      </w:r>
      <w:r w:rsidRPr="00A90E33">
        <w:rPr>
          <w:lang w:val="en-US"/>
        </w:rPr>
        <w:t xml:space="preserve">Baker, </w:t>
      </w:r>
      <w:r>
        <w:rPr>
          <w:lang w:val="en-US"/>
        </w:rPr>
        <w:t>“</w:t>
      </w:r>
      <w:r w:rsidRPr="00A90E33">
        <w:rPr>
          <w:lang w:val="en-US"/>
        </w:rPr>
        <w:t xml:space="preserve"> </w:t>
      </w:r>
      <w:r w:rsidRPr="00A90E33">
        <w:rPr>
          <w:i/>
          <w:lang w:val="en-US"/>
        </w:rPr>
        <w:t>An Introductory Text, thierd edition</w:t>
      </w:r>
      <w:r>
        <w:rPr>
          <w:lang w:val="en-US"/>
        </w:rPr>
        <w:t>”</w:t>
      </w:r>
      <w:r w:rsidRPr="00A90E33">
        <w:rPr>
          <w:lang w:val="en-US"/>
        </w:rPr>
        <w:t>, The Macmillan Press Ltd., London, 1981., str.66.</w:t>
      </w:r>
    </w:p>
  </w:footnote>
  <w:footnote w:id="3">
    <w:p w:rsidR="007C165E" w:rsidRPr="00A90E33" w:rsidRDefault="007C165E" w:rsidP="00B17102">
      <w:pPr>
        <w:pStyle w:val="FootnoteText"/>
        <w:jc w:val="both"/>
        <w:rPr>
          <w:lang w:val="en-US"/>
        </w:rPr>
      </w:pPr>
      <w:r>
        <w:rPr>
          <w:rStyle w:val="FootnoteReference"/>
        </w:rPr>
        <w:footnoteRef/>
      </w:r>
      <w:r>
        <w:rPr>
          <w:lang w:val="en-US"/>
        </w:rPr>
        <w:t xml:space="preserve"> </w:t>
      </w:r>
      <w:r w:rsidRPr="00A90E33">
        <w:rPr>
          <w:lang w:val="en-US"/>
        </w:rPr>
        <w:t xml:space="preserve">Paul Peter,  - Jerry Olson , “ </w:t>
      </w:r>
      <w:r w:rsidRPr="00A04EEB">
        <w:rPr>
          <w:i/>
          <w:lang w:val="en-US"/>
        </w:rPr>
        <w:t>Consumer Behavior and Marketing Strategy, second edition</w:t>
      </w:r>
      <w:r w:rsidRPr="00A90E33">
        <w:rPr>
          <w:lang w:val="en-US"/>
        </w:rPr>
        <w:t>”, Irwin Homevood, Boston, 1990, str.5.</w:t>
      </w:r>
    </w:p>
  </w:footnote>
  <w:footnote w:id="4">
    <w:p w:rsidR="007C165E" w:rsidRPr="00245ED9" w:rsidRDefault="007C165E" w:rsidP="00B17102">
      <w:pPr>
        <w:pStyle w:val="FootnoteText"/>
        <w:jc w:val="both"/>
        <w:rPr>
          <w:lang w:val="en-US"/>
        </w:rPr>
      </w:pPr>
      <w:r>
        <w:rPr>
          <w:rStyle w:val="FootnoteReference"/>
        </w:rPr>
        <w:footnoteRef/>
      </w:r>
      <w:r w:rsidRPr="00245ED9">
        <w:rPr>
          <w:lang w:val="en-US"/>
        </w:rPr>
        <w:t xml:space="preserve"> </w:t>
      </w:r>
      <w:r>
        <w:rPr>
          <w:lang w:val="en-US"/>
        </w:rPr>
        <w:t xml:space="preserve">Branko </w:t>
      </w:r>
      <w:r w:rsidRPr="00AD6F1E">
        <w:rPr>
          <w:lang w:val="en-US"/>
        </w:rPr>
        <w:t xml:space="preserve">Maričić, </w:t>
      </w:r>
      <w:r>
        <w:rPr>
          <w:lang w:val="en-US"/>
        </w:rPr>
        <w:t>“</w:t>
      </w:r>
      <w:r w:rsidRPr="00245ED9">
        <w:rPr>
          <w:i/>
          <w:lang w:val="en-US"/>
        </w:rPr>
        <w:t>Ponašanje potrošača</w:t>
      </w:r>
      <w:r>
        <w:rPr>
          <w:lang w:val="en-US"/>
        </w:rPr>
        <w:t>”</w:t>
      </w:r>
      <w:r w:rsidRPr="00AD6F1E">
        <w:rPr>
          <w:lang w:val="en-US"/>
        </w:rPr>
        <w:t>, Savremena administracija, Beograd, 1993., str</w:t>
      </w:r>
      <w:r>
        <w:rPr>
          <w:lang w:val="en-US"/>
        </w:rPr>
        <w:t>.11.</w:t>
      </w:r>
    </w:p>
  </w:footnote>
  <w:footnote w:id="5">
    <w:p w:rsidR="007C165E" w:rsidRPr="007F214F" w:rsidRDefault="007C165E" w:rsidP="00B17102">
      <w:pPr>
        <w:pStyle w:val="FootnoteText"/>
        <w:jc w:val="both"/>
        <w:rPr>
          <w:lang w:val="en-US"/>
        </w:rPr>
      </w:pPr>
      <w:r>
        <w:rPr>
          <w:rStyle w:val="FootnoteReference"/>
        </w:rPr>
        <w:footnoteRef/>
      </w:r>
      <w:r>
        <w:rPr>
          <w:lang w:val="sr-Latn-CS"/>
        </w:rPr>
        <w:t xml:space="preserve"> </w:t>
      </w:r>
      <w:r w:rsidRPr="007C1962">
        <w:rPr>
          <w:lang w:val="en-US"/>
        </w:rPr>
        <w:t xml:space="preserve">Momčilo Milisavljević, </w:t>
      </w:r>
      <w:r>
        <w:rPr>
          <w:lang w:val="en-US"/>
        </w:rPr>
        <w:t>“</w:t>
      </w:r>
      <w:r w:rsidRPr="00A04EEB">
        <w:rPr>
          <w:i/>
          <w:lang w:val="en-US"/>
        </w:rPr>
        <w:t>Marketing</w:t>
      </w:r>
      <w:r>
        <w:rPr>
          <w:lang w:val="en-US"/>
        </w:rPr>
        <w:t>”</w:t>
      </w:r>
      <w:r w:rsidRPr="007C1962">
        <w:rPr>
          <w:lang w:val="en-US"/>
        </w:rPr>
        <w:t>, jedanaesto izdanje, Savremena administracija, Beograd, 1990, str.151.</w:t>
      </w:r>
    </w:p>
  </w:footnote>
  <w:footnote w:id="6">
    <w:p w:rsidR="007C165E" w:rsidRPr="00674126" w:rsidRDefault="007C165E" w:rsidP="00B17102">
      <w:pPr>
        <w:pStyle w:val="FootnoteText"/>
        <w:jc w:val="both"/>
        <w:rPr>
          <w:lang w:val="en-US"/>
        </w:rPr>
      </w:pPr>
      <w:r>
        <w:rPr>
          <w:rStyle w:val="FootnoteReference"/>
        </w:rPr>
        <w:footnoteRef/>
      </w:r>
      <w:r w:rsidRPr="00674126">
        <w:rPr>
          <w:lang w:val="en-US"/>
        </w:rPr>
        <w:t xml:space="preserve"> </w:t>
      </w:r>
      <w:r>
        <w:rPr>
          <w:lang w:val="en-US"/>
        </w:rPr>
        <w:t>Slobodan Unković- Bojan Zečević , “</w:t>
      </w:r>
      <w:r w:rsidRPr="00A04EEB">
        <w:rPr>
          <w:i/>
          <w:lang w:val="en-US"/>
        </w:rPr>
        <w:t>Ekonomika turizma</w:t>
      </w:r>
      <w:r>
        <w:rPr>
          <w:lang w:val="en-US"/>
        </w:rPr>
        <w:t>”, Centar za izdavačku djelatnost, Beograd 2006 str.124.</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65E" w:rsidRPr="00BD31AD" w:rsidRDefault="007C165E" w:rsidP="00BD31AD">
    <w:pPr>
      <w:pStyle w:val="Header"/>
      <w:pBdr>
        <w:top w:val="single" w:sz="4" w:space="1" w:color="auto"/>
        <w:left w:val="single" w:sz="4" w:space="4" w:color="auto"/>
        <w:bottom w:val="single" w:sz="4" w:space="1" w:color="auto"/>
        <w:right w:val="single" w:sz="4" w:space="4" w:color="auto"/>
      </w:pBdr>
      <w:rPr>
        <w:rFonts w:ascii="Bookman Old Style" w:hAnsi="Bookman Old Style"/>
        <w:i/>
        <w:sz w:val="32"/>
        <w:szCs w:val="32"/>
        <w:lang w:val="sr-Latn-CS"/>
      </w:rPr>
    </w:pPr>
    <w:r w:rsidRPr="00BD31AD">
      <w:rPr>
        <w:rFonts w:ascii="Bookman Old Style" w:hAnsi="Bookman Old Style"/>
        <w:i/>
        <w:sz w:val="32"/>
        <w:szCs w:val="32"/>
        <w:lang w:val="sr-Latn-CS"/>
      </w:rPr>
      <w:t xml:space="preserve">Seminarski rad   </w:t>
    </w:r>
    <w:r>
      <w:rPr>
        <w:rFonts w:ascii="Bookman Old Style" w:hAnsi="Bookman Old Style"/>
        <w:i/>
        <w:sz w:val="32"/>
        <w:szCs w:val="32"/>
        <w:lang w:val="sr-Latn-CS"/>
      </w:rPr>
      <w:t xml:space="preserve">       </w:t>
    </w:r>
    <w:r w:rsidRPr="00BD31AD">
      <w:rPr>
        <w:rFonts w:ascii="Bookman Old Style" w:hAnsi="Bookman Old Style"/>
        <w:i/>
        <w:sz w:val="32"/>
        <w:szCs w:val="32"/>
        <w:lang w:val="sr-Latn-CS"/>
      </w:rPr>
      <w:t>Uticaj marke na opredjeljenje potrošača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FA065A"/>
    <w:rsid w:val="00067A36"/>
    <w:rsid w:val="001B0228"/>
    <w:rsid w:val="001E4FF7"/>
    <w:rsid w:val="002C7D6A"/>
    <w:rsid w:val="002E1690"/>
    <w:rsid w:val="003436A5"/>
    <w:rsid w:val="00396035"/>
    <w:rsid w:val="003A20E9"/>
    <w:rsid w:val="004412E2"/>
    <w:rsid w:val="00441CA6"/>
    <w:rsid w:val="00515B7E"/>
    <w:rsid w:val="0056500F"/>
    <w:rsid w:val="00702D6D"/>
    <w:rsid w:val="007618F3"/>
    <w:rsid w:val="007C165E"/>
    <w:rsid w:val="008C31DA"/>
    <w:rsid w:val="008F7DF2"/>
    <w:rsid w:val="00A4194F"/>
    <w:rsid w:val="00A7781F"/>
    <w:rsid w:val="00AC644A"/>
    <w:rsid w:val="00B17102"/>
    <w:rsid w:val="00B20B51"/>
    <w:rsid w:val="00B41504"/>
    <w:rsid w:val="00BD31AD"/>
    <w:rsid w:val="00C62DB9"/>
    <w:rsid w:val="00D8564A"/>
    <w:rsid w:val="00D86CEA"/>
    <w:rsid w:val="00FA06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65A"/>
    <w:pPr>
      <w:spacing w:after="200"/>
      <w:jc w:val="left"/>
    </w:pPr>
    <w:rPr>
      <w:noProof/>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A065A"/>
    <w:pPr>
      <w:autoSpaceDE w:val="0"/>
      <w:autoSpaceDN w:val="0"/>
      <w:adjustRightInd w:val="0"/>
      <w:spacing w:line="240" w:lineRule="auto"/>
      <w:jc w:val="left"/>
    </w:pPr>
    <w:rPr>
      <w:rFonts w:ascii="Times New Roman" w:hAnsi="Times New Roman" w:cs="Times New Roman"/>
      <w:color w:val="000000"/>
      <w:sz w:val="24"/>
      <w:szCs w:val="24"/>
    </w:rPr>
  </w:style>
  <w:style w:type="paragraph" w:styleId="FootnoteText">
    <w:name w:val="footnote text"/>
    <w:basedOn w:val="Normal"/>
    <w:link w:val="FootnoteTextChar"/>
    <w:uiPriority w:val="99"/>
    <w:semiHidden/>
    <w:unhideWhenUsed/>
    <w:rsid w:val="00FA065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065A"/>
    <w:rPr>
      <w:noProof/>
      <w:sz w:val="20"/>
      <w:szCs w:val="20"/>
      <w:lang w:val="ru-RU"/>
    </w:rPr>
  </w:style>
  <w:style w:type="character" w:styleId="FootnoteReference">
    <w:name w:val="footnote reference"/>
    <w:basedOn w:val="DefaultParagraphFont"/>
    <w:uiPriority w:val="99"/>
    <w:semiHidden/>
    <w:unhideWhenUsed/>
    <w:rsid w:val="00FA065A"/>
    <w:rPr>
      <w:vertAlign w:val="superscript"/>
    </w:rPr>
  </w:style>
  <w:style w:type="paragraph" w:styleId="Header">
    <w:name w:val="header"/>
    <w:basedOn w:val="Normal"/>
    <w:link w:val="HeaderChar"/>
    <w:uiPriority w:val="99"/>
    <w:semiHidden/>
    <w:unhideWhenUsed/>
    <w:rsid w:val="00BD31AD"/>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BD31AD"/>
    <w:rPr>
      <w:noProof/>
      <w:lang w:val="ru-RU"/>
    </w:rPr>
  </w:style>
  <w:style w:type="paragraph" w:styleId="Footer">
    <w:name w:val="footer"/>
    <w:basedOn w:val="Normal"/>
    <w:link w:val="FooterChar"/>
    <w:uiPriority w:val="99"/>
    <w:unhideWhenUsed/>
    <w:rsid w:val="00BD31AD"/>
    <w:pPr>
      <w:tabs>
        <w:tab w:val="center" w:pos="4844"/>
        <w:tab w:val="right" w:pos="9689"/>
      </w:tabs>
      <w:spacing w:after="0" w:line="240" w:lineRule="auto"/>
    </w:pPr>
  </w:style>
  <w:style w:type="character" w:customStyle="1" w:styleId="FooterChar">
    <w:name w:val="Footer Char"/>
    <w:basedOn w:val="DefaultParagraphFont"/>
    <w:link w:val="Footer"/>
    <w:uiPriority w:val="99"/>
    <w:rsid w:val="00BD31AD"/>
    <w:rPr>
      <w:noProof/>
      <w:lang w:val="ru-RU"/>
    </w:rPr>
  </w:style>
  <w:style w:type="table" w:styleId="TableGrid">
    <w:name w:val="Table Grid"/>
    <w:basedOn w:val="TableNormal"/>
    <w:uiPriority w:val="59"/>
    <w:rsid w:val="008C31DA"/>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f11">
    <w:name w:val="ff11"/>
    <w:basedOn w:val="DefaultParagraphFont"/>
    <w:rsid w:val="002E1690"/>
    <w:rPr>
      <w:rFonts w:ascii="ff1" w:hAnsi="ff1" w:hint="default"/>
    </w:rPr>
  </w:style>
  <w:style w:type="character" w:customStyle="1" w:styleId="ib1">
    <w:name w:val="ib1"/>
    <w:basedOn w:val="DefaultParagraphFont"/>
    <w:rsid w:val="002E1690"/>
    <w:rPr>
      <w:spacing w:val="0"/>
    </w:rPr>
  </w:style>
  <w:style w:type="character" w:customStyle="1" w:styleId="ff01">
    <w:name w:val="ff01"/>
    <w:basedOn w:val="DefaultParagraphFont"/>
    <w:rsid w:val="002E1690"/>
    <w:rPr>
      <w:rFonts w:ascii="ff0" w:hAnsi="ff0" w:hint="default"/>
    </w:rPr>
  </w:style>
  <w:style w:type="character" w:styleId="Hyperlink">
    <w:name w:val="Hyperlink"/>
    <w:basedOn w:val="DefaultParagraphFont"/>
    <w:uiPriority w:val="99"/>
    <w:semiHidden/>
    <w:unhideWhenUsed/>
    <w:rsid w:val="00AC644A"/>
    <w:rPr>
      <w:color w:val="0000FF"/>
      <w:u w:val="single"/>
    </w:rPr>
  </w:style>
</w:styles>
</file>

<file path=word/webSettings.xml><?xml version="1.0" encoding="utf-8"?>
<w:webSettings xmlns:r="http://schemas.openxmlformats.org/officeDocument/2006/relationships" xmlns:w="http://schemas.openxmlformats.org/wordprocessingml/2006/main">
  <w:divs>
    <w:div w:id="282078060">
      <w:bodyDiv w:val="1"/>
      <w:marLeft w:val="0"/>
      <w:marRight w:val="0"/>
      <w:marTop w:val="0"/>
      <w:marBottom w:val="0"/>
      <w:divBdr>
        <w:top w:val="none" w:sz="0" w:space="0" w:color="auto"/>
        <w:left w:val="none" w:sz="0" w:space="0" w:color="auto"/>
        <w:bottom w:val="none" w:sz="0" w:space="0" w:color="auto"/>
        <w:right w:val="none" w:sz="0" w:space="0" w:color="auto"/>
      </w:divBdr>
    </w:div>
    <w:div w:id="1893228751">
      <w:bodyDiv w:val="1"/>
      <w:marLeft w:val="0"/>
      <w:marRight w:val="0"/>
      <w:marTop w:val="0"/>
      <w:marBottom w:val="0"/>
      <w:divBdr>
        <w:top w:val="none" w:sz="0" w:space="0" w:color="auto"/>
        <w:left w:val="none" w:sz="0" w:space="0" w:color="auto"/>
        <w:bottom w:val="none" w:sz="0" w:space="0" w:color="auto"/>
        <w:right w:val="none" w:sz="0" w:space="0" w:color="auto"/>
      </w:divBdr>
      <w:divsChild>
        <w:div w:id="287512337">
          <w:marLeft w:val="0"/>
          <w:marRight w:val="0"/>
          <w:marTop w:val="0"/>
          <w:marBottom w:val="0"/>
          <w:divBdr>
            <w:top w:val="none" w:sz="0" w:space="0" w:color="auto"/>
            <w:left w:val="none" w:sz="0" w:space="0" w:color="auto"/>
            <w:bottom w:val="none" w:sz="0" w:space="0" w:color="auto"/>
            <w:right w:val="none" w:sz="0" w:space="0" w:color="auto"/>
          </w:divBdr>
          <w:divsChild>
            <w:div w:id="998120934">
              <w:marLeft w:val="0"/>
              <w:marRight w:val="0"/>
              <w:marTop w:val="0"/>
              <w:marBottom w:val="0"/>
              <w:divBdr>
                <w:top w:val="none" w:sz="0" w:space="0" w:color="auto"/>
                <w:left w:val="none" w:sz="0" w:space="0" w:color="auto"/>
                <w:bottom w:val="none" w:sz="0" w:space="0" w:color="auto"/>
                <w:right w:val="none" w:sz="0" w:space="0" w:color="auto"/>
              </w:divBdr>
              <w:divsChild>
                <w:div w:id="1864976357">
                  <w:marLeft w:val="0"/>
                  <w:marRight w:val="0"/>
                  <w:marTop w:val="0"/>
                  <w:marBottom w:val="0"/>
                  <w:divBdr>
                    <w:top w:val="none" w:sz="0" w:space="0" w:color="auto"/>
                    <w:left w:val="none" w:sz="0" w:space="0" w:color="auto"/>
                    <w:bottom w:val="none" w:sz="0" w:space="0" w:color="auto"/>
                    <w:right w:val="none" w:sz="0" w:space="0" w:color="auto"/>
                  </w:divBdr>
                  <w:divsChild>
                    <w:div w:id="1305158591">
                      <w:marLeft w:val="0"/>
                      <w:marRight w:val="0"/>
                      <w:marTop w:val="0"/>
                      <w:marBottom w:val="0"/>
                      <w:divBdr>
                        <w:top w:val="none" w:sz="0" w:space="0" w:color="auto"/>
                        <w:left w:val="none" w:sz="0" w:space="0" w:color="auto"/>
                        <w:bottom w:val="none" w:sz="0" w:space="0" w:color="auto"/>
                        <w:right w:val="none" w:sz="0" w:space="0" w:color="auto"/>
                      </w:divBdr>
                      <w:divsChild>
                        <w:div w:id="63338730">
                          <w:marLeft w:val="0"/>
                          <w:marRight w:val="0"/>
                          <w:marTop w:val="0"/>
                          <w:marBottom w:val="0"/>
                          <w:divBdr>
                            <w:top w:val="none" w:sz="0" w:space="0" w:color="auto"/>
                            <w:left w:val="none" w:sz="0" w:space="0" w:color="auto"/>
                            <w:bottom w:val="none" w:sz="0" w:space="0" w:color="auto"/>
                            <w:right w:val="none" w:sz="0" w:space="0" w:color="auto"/>
                          </w:divBdr>
                          <w:divsChild>
                            <w:div w:id="453014136">
                              <w:marLeft w:val="0"/>
                              <w:marRight w:val="0"/>
                              <w:marTop w:val="0"/>
                              <w:marBottom w:val="0"/>
                              <w:divBdr>
                                <w:top w:val="none" w:sz="0" w:space="0" w:color="auto"/>
                                <w:left w:val="none" w:sz="0" w:space="0" w:color="auto"/>
                                <w:bottom w:val="none" w:sz="0" w:space="0" w:color="auto"/>
                                <w:right w:val="none" w:sz="0" w:space="0" w:color="auto"/>
                              </w:divBdr>
                              <w:divsChild>
                                <w:div w:id="657727251">
                                  <w:marLeft w:val="0"/>
                                  <w:marRight w:val="0"/>
                                  <w:marTop w:val="0"/>
                                  <w:marBottom w:val="0"/>
                                  <w:divBdr>
                                    <w:top w:val="none" w:sz="0" w:space="0" w:color="auto"/>
                                    <w:left w:val="none" w:sz="0" w:space="0" w:color="auto"/>
                                    <w:bottom w:val="none" w:sz="0" w:space="0" w:color="auto"/>
                                    <w:right w:val="none" w:sz="0" w:space="0" w:color="auto"/>
                                  </w:divBdr>
                                  <w:divsChild>
                                    <w:div w:id="19429656">
                                      <w:marLeft w:val="0"/>
                                      <w:marRight w:val="0"/>
                                      <w:marTop w:val="0"/>
                                      <w:marBottom w:val="0"/>
                                      <w:divBdr>
                                        <w:top w:val="none" w:sz="0" w:space="0" w:color="auto"/>
                                        <w:left w:val="none" w:sz="0" w:space="0" w:color="auto"/>
                                        <w:bottom w:val="none" w:sz="0" w:space="0" w:color="auto"/>
                                        <w:right w:val="none" w:sz="0" w:space="0" w:color="auto"/>
                                      </w:divBdr>
                                      <w:divsChild>
                                        <w:div w:id="409081350">
                                          <w:marLeft w:val="0"/>
                                          <w:marRight w:val="0"/>
                                          <w:marTop w:val="0"/>
                                          <w:marBottom w:val="0"/>
                                          <w:divBdr>
                                            <w:top w:val="none" w:sz="0" w:space="0" w:color="auto"/>
                                            <w:left w:val="none" w:sz="0" w:space="0" w:color="auto"/>
                                            <w:bottom w:val="none" w:sz="0" w:space="0" w:color="auto"/>
                                            <w:right w:val="none" w:sz="0" w:space="0" w:color="auto"/>
                                          </w:divBdr>
                                          <w:divsChild>
                                            <w:div w:id="377242306">
                                              <w:marLeft w:val="150"/>
                                              <w:marRight w:val="150"/>
                                              <w:marTop w:val="150"/>
                                              <w:marBottom w:val="300"/>
                                              <w:divBdr>
                                                <w:top w:val="none" w:sz="0" w:space="0" w:color="auto"/>
                                                <w:left w:val="none" w:sz="0" w:space="0" w:color="auto"/>
                                                <w:bottom w:val="none" w:sz="0" w:space="0" w:color="auto"/>
                                                <w:right w:val="none" w:sz="0" w:space="0" w:color="auto"/>
                                              </w:divBdr>
                                              <w:divsChild>
                                                <w:div w:id="474221125">
                                                  <w:marLeft w:val="0"/>
                                                  <w:marRight w:val="0"/>
                                                  <w:marTop w:val="0"/>
                                                  <w:marBottom w:val="0"/>
                                                  <w:divBdr>
                                                    <w:top w:val="none" w:sz="0" w:space="0" w:color="auto"/>
                                                    <w:left w:val="none" w:sz="0" w:space="0" w:color="auto"/>
                                                    <w:bottom w:val="none" w:sz="0" w:space="0" w:color="auto"/>
                                                    <w:right w:val="none" w:sz="0" w:space="0" w:color="auto"/>
                                                  </w:divBdr>
                                                  <w:divsChild>
                                                    <w:div w:id="1474254117">
                                                      <w:marLeft w:val="0"/>
                                                      <w:marRight w:val="0"/>
                                                      <w:marTop w:val="0"/>
                                                      <w:marBottom w:val="0"/>
                                                      <w:divBdr>
                                                        <w:top w:val="none" w:sz="0" w:space="0" w:color="auto"/>
                                                        <w:left w:val="none" w:sz="0" w:space="0" w:color="auto"/>
                                                        <w:bottom w:val="none" w:sz="0" w:space="0" w:color="auto"/>
                                                        <w:right w:val="none" w:sz="0" w:space="0" w:color="auto"/>
                                                      </w:divBdr>
                                                      <w:divsChild>
                                                        <w:div w:id="306478681">
                                                          <w:marLeft w:val="0"/>
                                                          <w:marRight w:val="0"/>
                                                          <w:marTop w:val="0"/>
                                                          <w:marBottom w:val="0"/>
                                                          <w:divBdr>
                                                            <w:top w:val="none" w:sz="0" w:space="0" w:color="auto"/>
                                                            <w:left w:val="none" w:sz="0" w:space="0" w:color="auto"/>
                                                            <w:bottom w:val="none" w:sz="0" w:space="0" w:color="auto"/>
                                                            <w:right w:val="none" w:sz="0" w:space="0" w:color="auto"/>
                                                          </w:divBdr>
                                                          <w:divsChild>
                                                            <w:div w:id="682560687">
                                                              <w:marLeft w:val="0"/>
                                                              <w:marRight w:val="0"/>
                                                              <w:marTop w:val="0"/>
                                                              <w:marBottom w:val="0"/>
                                                              <w:divBdr>
                                                                <w:top w:val="none" w:sz="0" w:space="0" w:color="auto"/>
                                                                <w:left w:val="none" w:sz="0" w:space="0" w:color="auto"/>
                                                                <w:bottom w:val="none" w:sz="0" w:space="0" w:color="auto"/>
                                                                <w:right w:val="none" w:sz="0" w:space="0" w:color="auto"/>
                                                              </w:divBdr>
                                                              <w:divsChild>
                                                                <w:div w:id="731776044">
                                                                  <w:marLeft w:val="0"/>
                                                                  <w:marRight w:val="0"/>
                                                                  <w:marTop w:val="0"/>
                                                                  <w:marBottom w:val="0"/>
                                                                  <w:divBdr>
                                                                    <w:top w:val="none" w:sz="0" w:space="0" w:color="auto"/>
                                                                    <w:left w:val="none" w:sz="0" w:space="0" w:color="auto"/>
                                                                    <w:bottom w:val="none" w:sz="0" w:space="0" w:color="auto"/>
                                                                    <w:right w:val="none" w:sz="0" w:space="0" w:color="auto"/>
                                                                  </w:divBdr>
                                                                </w:div>
                                                                <w:div w:id="225802776">
                                                                  <w:marLeft w:val="0"/>
                                                                  <w:marRight w:val="0"/>
                                                                  <w:marTop w:val="0"/>
                                                                  <w:marBottom w:val="0"/>
                                                                  <w:divBdr>
                                                                    <w:top w:val="none" w:sz="0" w:space="0" w:color="auto"/>
                                                                    <w:left w:val="none" w:sz="0" w:space="0" w:color="auto"/>
                                                                    <w:bottom w:val="none" w:sz="0" w:space="0" w:color="auto"/>
                                                                    <w:right w:val="none" w:sz="0" w:space="0" w:color="auto"/>
                                                                  </w:divBdr>
                                                                </w:div>
                                                                <w:div w:id="81492631">
                                                                  <w:marLeft w:val="0"/>
                                                                  <w:marRight w:val="0"/>
                                                                  <w:marTop w:val="0"/>
                                                                  <w:marBottom w:val="0"/>
                                                                  <w:divBdr>
                                                                    <w:top w:val="none" w:sz="0" w:space="0" w:color="auto"/>
                                                                    <w:left w:val="none" w:sz="0" w:space="0" w:color="auto"/>
                                                                    <w:bottom w:val="none" w:sz="0" w:space="0" w:color="auto"/>
                                                                    <w:right w:val="none" w:sz="0" w:space="0" w:color="auto"/>
                                                                  </w:divBdr>
                                                                </w:div>
                                                                <w:div w:id="846212936">
                                                                  <w:marLeft w:val="0"/>
                                                                  <w:marRight w:val="0"/>
                                                                  <w:marTop w:val="0"/>
                                                                  <w:marBottom w:val="0"/>
                                                                  <w:divBdr>
                                                                    <w:top w:val="none" w:sz="0" w:space="0" w:color="auto"/>
                                                                    <w:left w:val="none" w:sz="0" w:space="0" w:color="auto"/>
                                                                    <w:bottom w:val="none" w:sz="0" w:space="0" w:color="auto"/>
                                                                    <w:right w:val="none" w:sz="0" w:space="0" w:color="auto"/>
                                                                  </w:divBdr>
                                                                </w:div>
                                                                <w:div w:id="1837257876">
                                                                  <w:marLeft w:val="0"/>
                                                                  <w:marRight w:val="0"/>
                                                                  <w:marTop w:val="0"/>
                                                                  <w:marBottom w:val="0"/>
                                                                  <w:divBdr>
                                                                    <w:top w:val="none" w:sz="0" w:space="0" w:color="auto"/>
                                                                    <w:left w:val="none" w:sz="0" w:space="0" w:color="auto"/>
                                                                    <w:bottom w:val="none" w:sz="0" w:space="0" w:color="auto"/>
                                                                    <w:right w:val="none" w:sz="0" w:space="0" w:color="auto"/>
                                                                  </w:divBdr>
                                                                </w:div>
                                                                <w:div w:id="1327897553">
                                                                  <w:marLeft w:val="0"/>
                                                                  <w:marRight w:val="0"/>
                                                                  <w:marTop w:val="0"/>
                                                                  <w:marBottom w:val="0"/>
                                                                  <w:divBdr>
                                                                    <w:top w:val="none" w:sz="0" w:space="0" w:color="auto"/>
                                                                    <w:left w:val="none" w:sz="0" w:space="0" w:color="auto"/>
                                                                    <w:bottom w:val="none" w:sz="0" w:space="0" w:color="auto"/>
                                                                    <w:right w:val="none" w:sz="0" w:space="0" w:color="auto"/>
                                                                  </w:divBdr>
                                                                </w:div>
                                                                <w:div w:id="1125663755">
                                                                  <w:marLeft w:val="0"/>
                                                                  <w:marRight w:val="0"/>
                                                                  <w:marTop w:val="0"/>
                                                                  <w:marBottom w:val="0"/>
                                                                  <w:divBdr>
                                                                    <w:top w:val="none" w:sz="0" w:space="0" w:color="auto"/>
                                                                    <w:left w:val="none" w:sz="0" w:space="0" w:color="auto"/>
                                                                    <w:bottom w:val="none" w:sz="0" w:space="0" w:color="auto"/>
                                                                    <w:right w:val="none" w:sz="0" w:space="0" w:color="auto"/>
                                                                  </w:divBdr>
                                                                </w:div>
                                                                <w:div w:id="2139102083">
                                                                  <w:marLeft w:val="0"/>
                                                                  <w:marRight w:val="0"/>
                                                                  <w:marTop w:val="0"/>
                                                                  <w:marBottom w:val="0"/>
                                                                  <w:divBdr>
                                                                    <w:top w:val="none" w:sz="0" w:space="0" w:color="auto"/>
                                                                    <w:left w:val="none" w:sz="0" w:space="0" w:color="auto"/>
                                                                    <w:bottom w:val="none" w:sz="0" w:space="0" w:color="auto"/>
                                                                    <w:right w:val="none" w:sz="0" w:space="0" w:color="auto"/>
                                                                  </w:divBdr>
                                                                </w:div>
                                                                <w:div w:id="2012364473">
                                                                  <w:marLeft w:val="0"/>
                                                                  <w:marRight w:val="0"/>
                                                                  <w:marTop w:val="0"/>
                                                                  <w:marBottom w:val="0"/>
                                                                  <w:divBdr>
                                                                    <w:top w:val="none" w:sz="0" w:space="0" w:color="auto"/>
                                                                    <w:left w:val="none" w:sz="0" w:space="0" w:color="auto"/>
                                                                    <w:bottom w:val="none" w:sz="0" w:space="0" w:color="auto"/>
                                                                    <w:right w:val="none" w:sz="0" w:space="0" w:color="auto"/>
                                                                  </w:divBdr>
                                                                </w:div>
                                                                <w:div w:id="1467549664">
                                                                  <w:marLeft w:val="0"/>
                                                                  <w:marRight w:val="0"/>
                                                                  <w:marTop w:val="0"/>
                                                                  <w:marBottom w:val="0"/>
                                                                  <w:divBdr>
                                                                    <w:top w:val="none" w:sz="0" w:space="0" w:color="auto"/>
                                                                    <w:left w:val="none" w:sz="0" w:space="0" w:color="auto"/>
                                                                    <w:bottom w:val="none" w:sz="0" w:space="0" w:color="auto"/>
                                                                    <w:right w:val="none" w:sz="0" w:space="0" w:color="auto"/>
                                                                  </w:divBdr>
                                                                </w:div>
                                                                <w:div w:id="346830588">
                                                                  <w:marLeft w:val="0"/>
                                                                  <w:marRight w:val="0"/>
                                                                  <w:marTop w:val="0"/>
                                                                  <w:marBottom w:val="0"/>
                                                                  <w:divBdr>
                                                                    <w:top w:val="none" w:sz="0" w:space="0" w:color="auto"/>
                                                                    <w:left w:val="none" w:sz="0" w:space="0" w:color="auto"/>
                                                                    <w:bottom w:val="none" w:sz="0" w:space="0" w:color="auto"/>
                                                                    <w:right w:val="none" w:sz="0" w:space="0" w:color="auto"/>
                                                                  </w:divBdr>
                                                                </w:div>
                                                                <w:div w:id="1934703252">
                                                                  <w:marLeft w:val="0"/>
                                                                  <w:marRight w:val="0"/>
                                                                  <w:marTop w:val="0"/>
                                                                  <w:marBottom w:val="0"/>
                                                                  <w:divBdr>
                                                                    <w:top w:val="none" w:sz="0" w:space="0" w:color="auto"/>
                                                                    <w:left w:val="none" w:sz="0" w:space="0" w:color="auto"/>
                                                                    <w:bottom w:val="none" w:sz="0" w:space="0" w:color="auto"/>
                                                                    <w:right w:val="none" w:sz="0" w:space="0" w:color="auto"/>
                                                                  </w:divBdr>
                                                                </w:div>
                                                                <w:div w:id="1323238934">
                                                                  <w:marLeft w:val="0"/>
                                                                  <w:marRight w:val="0"/>
                                                                  <w:marTop w:val="0"/>
                                                                  <w:marBottom w:val="0"/>
                                                                  <w:divBdr>
                                                                    <w:top w:val="none" w:sz="0" w:space="0" w:color="auto"/>
                                                                    <w:left w:val="none" w:sz="0" w:space="0" w:color="auto"/>
                                                                    <w:bottom w:val="none" w:sz="0" w:space="0" w:color="auto"/>
                                                                    <w:right w:val="none" w:sz="0" w:space="0" w:color="auto"/>
                                                                  </w:divBdr>
                                                                </w:div>
                                                                <w:div w:id="234585258">
                                                                  <w:marLeft w:val="0"/>
                                                                  <w:marRight w:val="0"/>
                                                                  <w:marTop w:val="0"/>
                                                                  <w:marBottom w:val="0"/>
                                                                  <w:divBdr>
                                                                    <w:top w:val="none" w:sz="0" w:space="0" w:color="auto"/>
                                                                    <w:left w:val="none" w:sz="0" w:space="0" w:color="auto"/>
                                                                    <w:bottom w:val="none" w:sz="0" w:space="0" w:color="auto"/>
                                                                    <w:right w:val="none" w:sz="0" w:space="0" w:color="auto"/>
                                                                  </w:divBdr>
                                                                </w:div>
                                                                <w:div w:id="838812471">
                                                                  <w:marLeft w:val="0"/>
                                                                  <w:marRight w:val="0"/>
                                                                  <w:marTop w:val="0"/>
                                                                  <w:marBottom w:val="0"/>
                                                                  <w:divBdr>
                                                                    <w:top w:val="none" w:sz="0" w:space="0" w:color="auto"/>
                                                                    <w:left w:val="none" w:sz="0" w:space="0" w:color="auto"/>
                                                                    <w:bottom w:val="none" w:sz="0" w:space="0" w:color="auto"/>
                                                                    <w:right w:val="none" w:sz="0" w:space="0" w:color="auto"/>
                                                                  </w:divBdr>
                                                                </w:div>
                                                                <w:div w:id="863978514">
                                                                  <w:marLeft w:val="0"/>
                                                                  <w:marRight w:val="0"/>
                                                                  <w:marTop w:val="0"/>
                                                                  <w:marBottom w:val="0"/>
                                                                  <w:divBdr>
                                                                    <w:top w:val="none" w:sz="0" w:space="0" w:color="auto"/>
                                                                    <w:left w:val="none" w:sz="0" w:space="0" w:color="auto"/>
                                                                    <w:bottom w:val="none" w:sz="0" w:space="0" w:color="auto"/>
                                                                    <w:right w:val="none" w:sz="0" w:space="0" w:color="auto"/>
                                                                  </w:divBdr>
                                                                </w:div>
                                                                <w:div w:id="101000303">
                                                                  <w:marLeft w:val="0"/>
                                                                  <w:marRight w:val="0"/>
                                                                  <w:marTop w:val="0"/>
                                                                  <w:marBottom w:val="0"/>
                                                                  <w:divBdr>
                                                                    <w:top w:val="none" w:sz="0" w:space="0" w:color="auto"/>
                                                                    <w:left w:val="none" w:sz="0" w:space="0" w:color="auto"/>
                                                                    <w:bottom w:val="none" w:sz="0" w:space="0" w:color="auto"/>
                                                                    <w:right w:val="none" w:sz="0" w:space="0" w:color="auto"/>
                                                                  </w:divBdr>
                                                                </w:div>
                                                                <w:div w:id="1023476868">
                                                                  <w:marLeft w:val="0"/>
                                                                  <w:marRight w:val="0"/>
                                                                  <w:marTop w:val="0"/>
                                                                  <w:marBottom w:val="0"/>
                                                                  <w:divBdr>
                                                                    <w:top w:val="none" w:sz="0" w:space="0" w:color="auto"/>
                                                                    <w:left w:val="none" w:sz="0" w:space="0" w:color="auto"/>
                                                                    <w:bottom w:val="none" w:sz="0" w:space="0" w:color="auto"/>
                                                                    <w:right w:val="none" w:sz="0" w:space="0" w:color="auto"/>
                                                                  </w:divBdr>
                                                                </w:div>
                                                                <w:div w:id="1220945094">
                                                                  <w:marLeft w:val="0"/>
                                                                  <w:marRight w:val="0"/>
                                                                  <w:marTop w:val="0"/>
                                                                  <w:marBottom w:val="0"/>
                                                                  <w:divBdr>
                                                                    <w:top w:val="none" w:sz="0" w:space="0" w:color="auto"/>
                                                                    <w:left w:val="none" w:sz="0" w:space="0" w:color="auto"/>
                                                                    <w:bottom w:val="none" w:sz="0" w:space="0" w:color="auto"/>
                                                                    <w:right w:val="none" w:sz="0" w:space="0" w:color="auto"/>
                                                                  </w:divBdr>
                                                                </w:div>
                                                                <w:div w:id="1441800107">
                                                                  <w:marLeft w:val="0"/>
                                                                  <w:marRight w:val="0"/>
                                                                  <w:marTop w:val="0"/>
                                                                  <w:marBottom w:val="0"/>
                                                                  <w:divBdr>
                                                                    <w:top w:val="none" w:sz="0" w:space="0" w:color="auto"/>
                                                                    <w:left w:val="none" w:sz="0" w:space="0" w:color="auto"/>
                                                                    <w:bottom w:val="none" w:sz="0" w:space="0" w:color="auto"/>
                                                                    <w:right w:val="none" w:sz="0" w:space="0" w:color="auto"/>
                                                                  </w:divBdr>
                                                                </w:div>
                                                                <w:div w:id="1794253918">
                                                                  <w:marLeft w:val="0"/>
                                                                  <w:marRight w:val="0"/>
                                                                  <w:marTop w:val="0"/>
                                                                  <w:marBottom w:val="0"/>
                                                                  <w:divBdr>
                                                                    <w:top w:val="none" w:sz="0" w:space="0" w:color="auto"/>
                                                                    <w:left w:val="none" w:sz="0" w:space="0" w:color="auto"/>
                                                                    <w:bottom w:val="none" w:sz="0" w:space="0" w:color="auto"/>
                                                                    <w:right w:val="none" w:sz="0" w:space="0" w:color="auto"/>
                                                                  </w:divBdr>
                                                                </w:div>
                                                                <w:div w:id="713240359">
                                                                  <w:marLeft w:val="0"/>
                                                                  <w:marRight w:val="0"/>
                                                                  <w:marTop w:val="0"/>
                                                                  <w:marBottom w:val="0"/>
                                                                  <w:divBdr>
                                                                    <w:top w:val="none" w:sz="0" w:space="0" w:color="auto"/>
                                                                    <w:left w:val="none" w:sz="0" w:space="0" w:color="auto"/>
                                                                    <w:bottom w:val="none" w:sz="0" w:space="0" w:color="auto"/>
                                                                    <w:right w:val="none" w:sz="0" w:space="0" w:color="auto"/>
                                                                  </w:divBdr>
                                                                </w:div>
                                                                <w:div w:id="1885168759">
                                                                  <w:marLeft w:val="0"/>
                                                                  <w:marRight w:val="0"/>
                                                                  <w:marTop w:val="0"/>
                                                                  <w:marBottom w:val="0"/>
                                                                  <w:divBdr>
                                                                    <w:top w:val="none" w:sz="0" w:space="0" w:color="auto"/>
                                                                    <w:left w:val="none" w:sz="0" w:space="0" w:color="auto"/>
                                                                    <w:bottom w:val="none" w:sz="0" w:space="0" w:color="auto"/>
                                                                    <w:right w:val="none" w:sz="0" w:space="0" w:color="auto"/>
                                                                  </w:divBdr>
                                                                </w:div>
                                                                <w:div w:id="1424646709">
                                                                  <w:marLeft w:val="0"/>
                                                                  <w:marRight w:val="0"/>
                                                                  <w:marTop w:val="0"/>
                                                                  <w:marBottom w:val="0"/>
                                                                  <w:divBdr>
                                                                    <w:top w:val="none" w:sz="0" w:space="0" w:color="auto"/>
                                                                    <w:left w:val="none" w:sz="0" w:space="0" w:color="auto"/>
                                                                    <w:bottom w:val="none" w:sz="0" w:space="0" w:color="auto"/>
                                                                    <w:right w:val="none" w:sz="0" w:space="0" w:color="auto"/>
                                                                  </w:divBdr>
                                                                </w:div>
                                                                <w:div w:id="1008488457">
                                                                  <w:marLeft w:val="0"/>
                                                                  <w:marRight w:val="0"/>
                                                                  <w:marTop w:val="0"/>
                                                                  <w:marBottom w:val="0"/>
                                                                  <w:divBdr>
                                                                    <w:top w:val="none" w:sz="0" w:space="0" w:color="auto"/>
                                                                    <w:left w:val="none" w:sz="0" w:space="0" w:color="auto"/>
                                                                    <w:bottom w:val="none" w:sz="0" w:space="0" w:color="auto"/>
                                                                    <w:right w:val="none" w:sz="0" w:space="0" w:color="auto"/>
                                                                  </w:divBdr>
                                                                </w:div>
                                                                <w:div w:id="2321746">
                                                                  <w:marLeft w:val="0"/>
                                                                  <w:marRight w:val="0"/>
                                                                  <w:marTop w:val="0"/>
                                                                  <w:marBottom w:val="0"/>
                                                                  <w:divBdr>
                                                                    <w:top w:val="none" w:sz="0" w:space="0" w:color="auto"/>
                                                                    <w:left w:val="none" w:sz="0" w:space="0" w:color="auto"/>
                                                                    <w:bottom w:val="none" w:sz="0" w:space="0" w:color="auto"/>
                                                                    <w:right w:val="none" w:sz="0" w:space="0" w:color="auto"/>
                                                                  </w:divBdr>
                                                                </w:div>
                                                                <w:div w:id="14012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45865069">
      <w:bodyDiv w:val="1"/>
      <w:marLeft w:val="0"/>
      <w:marRight w:val="0"/>
      <w:marTop w:val="0"/>
      <w:marBottom w:val="0"/>
      <w:divBdr>
        <w:top w:val="none" w:sz="0" w:space="0" w:color="auto"/>
        <w:left w:val="none" w:sz="0" w:space="0" w:color="auto"/>
        <w:bottom w:val="none" w:sz="0" w:space="0" w:color="auto"/>
        <w:right w:val="none" w:sz="0" w:space="0" w:color="auto"/>
      </w:divBdr>
      <w:divsChild>
        <w:div w:id="1379235501">
          <w:marLeft w:val="0"/>
          <w:marRight w:val="0"/>
          <w:marTop w:val="0"/>
          <w:marBottom w:val="0"/>
          <w:divBdr>
            <w:top w:val="none" w:sz="0" w:space="0" w:color="auto"/>
            <w:left w:val="none" w:sz="0" w:space="0" w:color="auto"/>
            <w:bottom w:val="none" w:sz="0" w:space="0" w:color="auto"/>
            <w:right w:val="none" w:sz="0" w:space="0" w:color="auto"/>
          </w:divBdr>
          <w:divsChild>
            <w:div w:id="1326276323">
              <w:marLeft w:val="0"/>
              <w:marRight w:val="0"/>
              <w:marTop w:val="0"/>
              <w:marBottom w:val="0"/>
              <w:divBdr>
                <w:top w:val="none" w:sz="0" w:space="0" w:color="auto"/>
                <w:left w:val="none" w:sz="0" w:space="0" w:color="auto"/>
                <w:bottom w:val="none" w:sz="0" w:space="0" w:color="auto"/>
                <w:right w:val="none" w:sz="0" w:space="0" w:color="auto"/>
              </w:divBdr>
              <w:divsChild>
                <w:div w:id="830605438">
                  <w:marLeft w:val="0"/>
                  <w:marRight w:val="0"/>
                  <w:marTop w:val="0"/>
                  <w:marBottom w:val="0"/>
                  <w:divBdr>
                    <w:top w:val="none" w:sz="0" w:space="0" w:color="auto"/>
                    <w:left w:val="none" w:sz="0" w:space="0" w:color="auto"/>
                    <w:bottom w:val="none" w:sz="0" w:space="0" w:color="auto"/>
                    <w:right w:val="none" w:sz="0" w:space="0" w:color="auto"/>
                  </w:divBdr>
                  <w:divsChild>
                    <w:div w:id="1703823630">
                      <w:marLeft w:val="0"/>
                      <w:marRight w:val="0"/>
                      <w:marTop w:val="0"/>
                      <w:marBottom w:val="0"/>
                      <w:divBdr>
                        <w:top w:val="none" w:sz="0" w:space="0" w:color="auto"/>
                        <w:left w:val="none" w:sz="0" w:space="0" w:color="auto"/>
                        <w:bottom w:val="none" w:sz="0" w:space="0" w:color="auto"/>
                        <w:right w:val="none" w:sz="0" w:space="0" w:color="auto"/>
                      </w:divBdr>
                      <w:divsChild>
                        <w:div w:id="548227617">
                          <w:marLeft w:val="0"/>
                          <w:marRight w:val="0"/>
                          <w:marTop w:val="0"/>
                          <w:marBottom w:val="0"/>
                          <w:divBdr>
                            <w:top w:val="none" w:sz="0" w:space="0" w:color="auto"/>
                            <w:left w:val="none" w:sz="0" w:space="0" w:color="auto"/>
                            <w:bottom w:val="none" w:sz="0" w:space="0" w:color="auto"/>
                            <w:right w:val="none" w:sz="0" w:space="0" w:color="auto"/>
                          </w:divBdr>
                          <w:divsChild>
                            <w:div w:id="921571877">
                              <w:marLeft w:val="0"/>
                              <w:marRight w:val="0"/>
                              <w:marTop w:val="0"/>
                              <w:marBottom w:val="0"/>
                              <w:divBdr>
                                <w:top w:val="none" w:sz="0" w:space="0" w:color="auto"/>
                                <w:left w:val="none" w:sz="0" w:space="0" w:color="auto"/>
                                <w:bottom w:val="none" w:sz="0" w:space="0" w:color="auto"/>
                                <w:right w:val="none" w:sz="0" w:space="0" w:color="auto"/>
                              </w:divBdr>
                              <w:divsChild>
                                <w:div w:id="382601438">
                                  <w:marLeft w:val="0"/>
                                  <w:marRight w:val="0"/>
                                  <w:marTop w:val="0"/>
                                  <w:marBottom w:val="0"/>
                                  <w:divBdr>
                                    <w:top w:val="none" w:sz="0" w:space="0" w:color="auto"/>
                                    <w:left w:val="none" w:sz="0" w:space="0" w:color="auto"/>
                                    <w:bottom w:val="none" w:sz="0" w:space="0" w:color="auto"/>
                                    <w:right w:val="none" w:sz="0" w:space="0" w:color="auto"/>
                                  </w:divBdr>
                                  <w:divsChild>
                                    <w:div w:id="429282324">
                                      <w:marLeft w:val="0"/>
                                      <w:marRight w:val="0"/>
                                      <w:marTop w:val="0"/>
                                      <w:marBottom w:val="0"/>
                                      <w:divBdr>
                                        <w:top w:val="none" w:sz="0" w:space="0" w:color="auto"/>
                                        <w:left w:val="none" w:sz="0" w:space="0" w:color="auto"/>
                                        <w:bottom w:val="none" w:sz="0" w:space="0" w:color="auto"/>
                                        <w:right w:val="none" w:sz="0" w:space="0" w:color="auto"/>
                                      </w:divBdr>
                                      <w:divsChild>
                                        <w:div w:id="1724989018">
                                          <w:marLeft w:val="0"/>
                                          <w:marRight w:val="0"/>
                                          <w:marTop w:val="0"/>
                                          <w:marBottom w:val="0"/>
                                          <w:divBdr>
                                            <w:top w:val="none" w:sz="0" w:space="0" w:color="auto"/>
                                            <w:left w:val="none" w:sz="0" w:space="0" w:color="auto"/>
                                            <w:bottom w:val="none" w:sz="0" w:space="0" w:color="auto"/>
                                            <w:right w:val="none" w:sz="0" w:space="0" w:color="auto"/>
                                          </w:divBdr>
                                          <w:divsChild>
                                            <w:div w:id="503981955">
                                              <w:marLeft w:val="150"/>
                                              <w:marRight w:val="150"/>
                                              <w:marTop w:val="150"/>
                                              <w:marBottom w:val="300"/>
                                              <w:divBdr>
                                                <w:top w:val="none" w:sz="0" w:space="0" w:color="auto"/>
                                                <w:left w:val="none" w:sz="0" w:space="0" w:color="auto"/>
                                                <w:bottom w:val="none" w:sz="0" w:space="0" w:color="auto"/>
                                                <w:right w:val="none" w:sz="0" w:space="0" w:color="auto"/>
                                              </w:divBdr>
                                              <w:divsChild>
                                                <w:div w:id="508981650">
                                                  <w:marLeft w:val="0"/>
                                                  <w:marRight w:val="0"/>
                                                  <w:marTop w:val="0"/>
                                                  <w:marBottom w:val="0"/>
                                                  <w:divBdr>
                                                    <w:top w:val="none" w:sz="0" w:space="0" w:color="auto"/>
                                                    <w:left w:val="none" w:sz="0" w:space="0" w:color="auto"/>
                                                    <w:bottom w:val="none" w:sz="0" w:space="0" w:color="auto"/>
                                                    <w:right w:val="none" w:sz="0" w:space="0" w:color="auto"/>
                                                  </w:divBdr>
                                                  <w:divsChild>
                                                    <w:div w:id="370349585">
                                                      <w:marLeft w:val="0"/>
                                                      <w:marRight w:val="0"/>
                                                      <w:marTop w:val="0"/>
                                                      <w:marBottom w:val="0"/>
                                                      <w:divBdr>
                                                        <w:top w:val="none" w:sz="0" w:space="0" w:color="auto"/>
                                                        <w:left w:val="none" w:sz="0" w:space="0" w:color="auto"/>
                                                        <w:bottom w:val="none" w:sz="0" w:space="0" w:color="auto"/>
                                                        <w:right w:val="none" w:sz="0" w:space="0" w:color="auto"/>
                                                      </w:divBdr>
                                                      <w:divsChild>
                                                        <w:div w:id="1769615437">
                                                          <w:marLeft w:val="0"/>
                                                          <w:marRight w:val="0"/>
                                                          <w:marTop w:val="0"/>
                                                          <w:marBottom w:val="0"/>
                                                          <w:divBdr>
                                                            <w:top w:val="none" w:sz="0" w:space="0" w:color="auto"/>
                                                            <w:left w:val="none" w:sz="0" w:space="0" w:color="auto"/>
                                                            <w:bottom w:val="none" w:sz="0" w:space="0" w:color="auto"/>
                                                            <w:right w:val="none" w:sz="0" w:space="0" w:color="auto"/>
                                                          </w:divBdr>
                                                          <w:divsChild>
                                                            <w:div w:id="1937402850">
                                                              <w:marLeft w:val="0"/>
                                                              <w:marRight w:val="0"/>
                                                              <w:marTop w:val="0"/>
                                                              <w:marBottom w:val="0"/>
                                                              <w:divBdr>
                                                                <w:top w:val="none" w:sz="0" w:space="0" w:color="auto"/>
                                                                <w:left w:val="none" w:sz="0" w:space="0" w:color="auto"/>
                                                                <w:bottom w:val="none" w:sz="0" w:space="0" w:color="auto"/>
                                                                <w:right w:val="none" w:sz="0" w:space="0" w:color="auto"/>
                                                              </w:divBdr>
                                                              <w:divsChild>
                                                                <w:div w:id="423914794">
                                                                  <w:marLeft w:val="0"/>
                                                                  <w:marRight w:val="0"/>
                                                                  <w:marTop w:val="0"/>
                                                                  <w:marBottom w:val="0"/>
                                                                  <w:divBdr>
                                                                    <w:top w:val="none" w:sz="0" w:space="0" w:color="auto"/>
                                                                    <w:left w:val="none" w:sz="0" w:space="0" w:color="auto"/>
                                                                    <w:bottom w:val="none" w:sz="0" w:space="0" w:color="auto"/>
                                                                    <w:right w:val="none" w:sz="0" w:space="0" w:color="auto"/>
                                                                  </w:divBdr>
                                                                </w:div>
                                                                <w:div w:id="2061440126">
                                                                  <w:marLeft w:val="0"/>
                                                                  <w:marRight w:val="0"/>
                                                                  <w:marTop w:val="0"/>
                                                                  <w:marBottom w:val="0"/>
                                                                  <w:divBdr>
                                                                    <w:top w:val="none" w:sz="0" w:space="0" w:color="auto"/>
                                                                    <w:left w:val="none" w:sz="0" w:space="0" w:color="auto"/>
                                                                    <w:bottom w:val="none" w:sz="0" w:space="0" w:color="auto"/>
                                                                    <w:right w:val="none" w:sz="0" w:space="0" w:color="auto"/>
                                                                  </w:divBdr>
                                                                </w:div>
                                                                <w:div w:id="765619681">
                                                                  <w:marLeft w:val="0"/>
                                                                  <w:marRight w:val="0"/>
                                                                  <w:marTop w:val="0"/>
                                                                  <w:marBottom w:val="0"/>
                                                                  <w:divBdr>
                                                                    <w:top w:val="none" w:sz="0" w:space="0" w:color="auto"/>
                                                                    <w:left w:val="none" w:sz="0" w:space="0" w:color="auto"/>
                                                                    <w:bottom w:val="none" w:sz="0" w:space="0" w:color="auto"/>
                                                                    <w:right w:val="none" w:sz="0" w:space="0" w:color="auto"/>
                                                                  </w:divBdr>
                                                                </w:div>
                                                                <w:div w:id="69157842">
                                                                  <w:marLeft w:val="0"/>
                                                                  <w:marRight w:val="0"/>
                                                                  <w:marTop w:val="0"/>
                                                                  <w:marBottom w:val="0"/>
                                                                  <w:divBdr>
                                                                    <w:top w:val="none" w:sz="0" w:space="0" w:color="auto"/>
                                                                    <w:left w:val="none" w:sz="0" w:space="0" w:color="auto"/>
                                                                    <w:bottom w:val="none" w:sz="0" w:space="0" w:color="auto"/>
                                                                    <w:right w:val="none" w:sz="0" w:space="0" w:color="auto"/>
                                                                  </w:divBdr>
                                                                </w:div>
                                                                <w:div w:id="1745834749">
                                                                  <w:marLeft w:val="0"/>
                                                                  <w:marRight w:val="0"/>
                                                                  <w:marTop w:val="0"/>
                                                                  <w:marBottom w:val="0"/>
                                                                  <w:divBdr>
                                                                    <w:top w:val="none" w:sz="0" w:space="0" w:color="auto"/>
                                                                    <w:left w:val="none" w:sz="0" w:space="0" w:color="auto"/>
                                                                    <w:bottom w:val="none" w:sz="0" w:space="0" w:color="auto"/>
                                                                    <w:right w:val="none" w:sz="0" w:space="0" w:color="auto"/>
                                                                  </w:divBdr>
                                                                </w:div>
                                                                <w:div w:id="1188056947">
                                                                  <w:marLeft w:val="0"/>
                                                                  <w:marRight w:val="0"/>
                                                                  <w:marTop w:val="0"/>
                                                                  <w:marBottom w:val="0"/>
                                                                  <w:divBdr>
                                                                    <w:top w:val="none" w:sz="0" w:space="0" w:color="auto"/>
                                                                    <w:left w:val="none" w:sz="0" w:space="0" w:color="auto"/>
                                                                    <w:bottom w:val="none" w:sz="0" w:space="0" w:color="auto"/>
                                                                    <w:right w:val="none" w:sz="0" w:space="0" w:color="auto"/>
                                                                  </w:divBdr>
                                                                </w:div>
                                                                <w:div w:id="137036311">
                                                                  <w:marLeft w:val="0"/>
                                                                  <w:marRight w:val="0"/>
                                                                  <w:marTop w:val="0"/>
                                                                  <w:marBottom w:val="0"/>
                                                                  <w:divBdr>
                                                                    <w:top w:val="none" w:sz="0" w:space="0" w:color="auto"/>
                                                                    <w:left w:val="none" w:sz="0" w:space="0" w:color="auto"/>
                                                                    <w:bottom w:val="none" w:sz="0" w:space="0" w:color="auto"/>
                                                                    <w:right w:val="none" w:sz="0" w:space="0" w:color="auto"/>
                                                                  </w:divBdr>
                                                                </w:div>
                                                                <w:div w:id="832569555">
                                                                  <w:marLeft w:val="0"/>
                                                                  <w:marRight w:val="0"/>
                                                                  <w:marTop w:val="0"/>
                                                                  <w:marBottom w:val="0"/>
                                                                  <w:divBdr>
                                                                    <w:top w:val="none" w:sz="0" w:space="0" w:color="auto"/>
                                                                    <w:left w:val="none" w:sz="0" w:space="0" w:color="auto"/>
                                                                    <w:bottom w:val="none" w:sz="0" w:space="0" w:color="auto"/>
                                                                    <w:right w:val="none" w:sz="0" w:space="0" w:color="auto"/>
                                                                  </w:divBdr>
                                                                </w:div>
                                                                <w:div w:id="3302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Uticaj marke na opredjeljenje potrošača</dc:title>
  <dc:subject/>
  <dc:creator>BsR</dc:creator>
  <cp:keywords/>
  <dc:description/>
  <cp:lastModifiedBy>voodoo</cp:lastModifiedBy>
  <cp:revision>2</cp:revision>
  <dcterms:created xsi:type="dcterms:W3CDTF">2014-01-07T22:18:00Z</dcterms:created>
  <dcterms:modified xsi:type="dcterms:W3CDTF">2014-01-07T22:18:00Z</dcterms:modified>
</cp:coreProperties>
</file>